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DAB31" w14:textId="77777777" w:rsidR="00ED216D" w:rsidRPr="00ED216D" w:rsidRDefault="00ED216D" w:rsidP="007F6C14">
      <w:pPr>
        <w:widowControl w:val="0"/>
        <w:autoSpaceDE w:val="0"/>
        <w:autoSpaceDN w:val="0"/>
        <w:adjustRightInd w:val="0"/>
        <w:rPr>
          <w:rFonts w:ascii="Verdana" w:hAnsi="Verdana" w:cs="Verdana"/>
          <w:b/>
          <w:color w:val="262626"/>
          <w:sz w:val="36"/>
          <w:szCs w:val="36"/>
        </w:rPr>
      </w:pPr>
    </w:p>
    <w:p w14:paraId="5CCD652B" w14:textId="77777777" w:rsidR="007F6C14" w:rsidRPr="00ED216D" w:rsidRDefault="007F6C14" w:rsidP="007F6C14">
      <w:pPr>
        <w:widowControl w:val="0"/>
        <w:autoSpaceDE w:val="0"/>
        <w:autoSpaceDN w:val="0"/>
        <w:adjustRightInd w:val="0"/>
        <w:rPr>
          <w:rFonts w:ascii="Verdana" w:hAnsi="Verdana" w:cs="Verdana"/>
          <w:b/>
          <w:color w:val="262626"/>
          <w:sz w:val="28"/>
          <w:szCs w:val="28"/>
        </w:rPr>
      </w:pPr>
      <w:r w:rsidRPr="00ED216D">
        <w:rPr>
          <w:rFonts w:ascii="Verdana" w:hAnsi="Verdana" w:cs="Verdana"/>
          <w:b/>
          <w:color w:val="262626"/>
          <w:sz w:val="28"/>
          <w:szCs w:val="28"/>
        </w:rPr>
        <w:t>OVERVIEW</w:t>
      </w:r>
    </w:p>
    <w:p w14:paraId="4EAF11E4" w14:textId="77777777" w:rsidR="007F6C14" w:rsidRDefault="007F6C14" w:rsidP="007F6C14">
      <w:pPr>
        <w:widowControl w:val="0"/>
        <w:autoSpaceDE w:val="0"/>
        <w:autoSpaceDN w:val="0"/>
        <w:adjustRightInd w:val="0"/>
        <w:rPr>
          <w:rFonts w:ascii="Verdana" w:hAnsi="Verdana" w:cs="Verdana"/>
          <w:color w:val="262626"/>
          <w:sz w:val="28"/>
          <w:szCs w:val="28"/>
        </w:rPr>
      </w:pPr>
    </w:p>
    <w:p w14:paraId="415444D2" w14:textId="77777777" w:rsidR="00CE0493" w:rsidRDefault="007F6C14" w:rsidP="007F6C14">
      <w:pPr>
        <w:widowControl w:val="0"/>
        <w:autoSpaceDE w:val="0"/>
        <w:autoSpaceDN w:val="0"/>
        <w:adjustRightInd w:val="0"/>
        <w:rPr>
          <w:rFonts w:ascii="Verdana" w:hAnsi="Verdana" w:cs="Verdana"/>
          <w:color w:val="262626"/>
          <w:sz w:val="28"/>
          <w:szCs w:val="28"/>
        </w:rPr>
      </w:pPr>
      <w:r>
        <w:rPr>
          <w:rFonts w:ascii="Verdana" w:hAnsi="Verdana" w:cs="Verdana"/>
          <w:color w:val="262626"/>
          <w:sz w:val="28"/>
          <w:szCs w:val="28"/>
        </w:rPr>
        <w:t>We currently offer a comprehensive selection of structures for hire, mainly used for corporate events and private functions such as weddings, birthdays and other celebrations.</w:t>
      </w:r>
    </w:p>
    <w:p w14:paraId="4A843F5E" w14:textId="77777777" w:rsidR="00CE0493" w:rsidRDefault="00CE0493" w:rsidP="007F6C14">
      <w:pPr>
        <w:widowControl w:val="0"/>
        <w:autoSpaceDE w:val="0"/>
        <w:autoSpaceDN w:val="0"/>
        <w:adjustRightInd w:val="0"/>
        <w:rPr>
          <w:rFonts w:ascii="Verdana" w:hAnsi="Verdana" w:cs="Verdana"/>
          <w:color w:val="262626"/>
          <w:sz w:val="28"/>
          <w:szCs w:val="28"/>
        </w:rPr>
      </w:pPr>
    </w:p>
    <w:p w14:paraId="2D4E278E" w14:textId="4E7FE160" w:rsidR="007F6C14" w:rsidRDefault="007F6C14" w:rsidP="007F6C14">
      <w:pPr>
        <w:widowControl w:val="0"/>
        <w:autoSpaceDE w:val="0"/>
        <w:autoSpaceDN w:val="0"/>
        <w:adjustRightInd w:val="0"/>
        <w:rPr>
          <w:rFonts w:ascii="Verdana" w:hAnsi="Verdana" w:cs="Verdana"/>
          <w:color w:val="262626"/>
          <w:sz w:val="28"/>
          <w:szCs w:val="28"/>
        </w:rPr>
      </w:pPr>
      <w:r>
        <w:rPr>
          <w:rFonts w:ascii="Verdana" w:hAnsi="Verdana" w:cs="Verdana"/>
          <w:color w:val="262626"/>
          <w:sz w:val="28"/>
          <w:szCs w:val="28"/>
        </w:rPr>
        <w:t>In a period of less than five years, we have firmly established ourselves within the events sector with a high proportion of our business sourced through our strong online social media presence, professional website and referrals from previous customers.</w:t>
      </w:r>
    </w:p>
    <w:p w14:paraId="2A503041" w14:textId="77777777" w:rsidR="007F6C14" w:rsidRDefault="007F6C14" w:rsidP="007F6C14">
      <w:pPr>
        <w:widowControl w:val="0"/>
        <w:autoSpaceDE w:val="0"/>
        <w:autoSpaceDN w:val="0"/>
        <w:adjustRightInd w:val="0"/>
        <w:rPr>
          <w:rFonts w:ascii="Verdana" w:hAnsi="Verdana" w:cs="Verdana"/>
          <w:color w:val="262626"/>
          <w:sz w:val="28"/>
          <w:szCs w:val="28"/>
        </w:rPr>
      </w:pPr>
    </w:p>
    <w:p w14:paraId="6157F3E5" w14:textId="77777777" w:rsidR="007F6C14" w:rsidRDefault="007F6C14" w:rsidP="007F6C14">
      <w:pPr>
        <w:widowControl w:val="0"/>
        <w:autoSpaceDE w:val="0"/>
        <w:autoSpaceDN w:val="0"/>
        <w:adjustRightInd w:val="0"/>
        <w:rPr>
          <w:rFonts w:ascii="Verdana" w:hAnsi="Verdana" w:cs="Verdana"/>
          <w:color w:val="262626"/>
          <w:sz w:val="28"/>
          <w:szCs w:val="28"/>
        </w:rPr>
      </w:pPr>
      <w:r>
        <w:rPr>
          <w:rFonts w:ascii="Verdana" w:hAnsi="Verdana" w:cs="Verdana"/>
          <w:color w:val="262626"/>
          <w:sz w:val="28"/>
          <w:szCs w:val="28"/>
        </w:rPr>
        <w:t>Using a beautiful range of modern marquees and stretch tents, we work alongside some of the North West's most popular wedding venues as one of their preferred suppliers. We also regularly work with both large and smaller niche festivals, and a number of country and agricultural shows. Our work catchment area is typically the Lake District, Cheshire, Lancashire and Yorkshire, however there is substantial interest and work opportunities from outside of the North West.</w:t>
      </w:r>
    </w:p>
    <w:p w14:paraId="1ACCE405" w14:textId="77777777" w:rsidR="00CE0493" w:rsidRDefault="00CE0493" w:rsidP="007F6C14">
      <w:pPr>
        <w:widowControl w:val="0"/>
        <w:autoSpaceDE w:val="0"/>
        <w:autoSpaceDN w:val="0"/>
        <w:adjustRightInd w:val="0"/>
        <w:rPr>
          <w:rFonts w:ascii="Verdana" w:hAnsi="Verdana" w:cs="Verdana"/>
          <w:color w:val="262626"/>
          <w:sz w:val="28"/>
          <w:szCs w:val="28"/>
        </w:rPr>
      </w:pPr>
    </w:p>
    <w:p w14:paraId="06348092" w14:textId="77777777" w:rsidR="007F6C14" w:rsidRDefault="007F6C14" w:rsidP="007F6C14">
      <w:pPr>
        <w:widowControl w:val="0"/>
        <w:autoSpaceDE w:val="0"/>
        <w:autoSpaceDN w:val="0"/>
        <w:adjustRightInd w:val="0"/>
        <w:rPr>
          <w:rFonts w:ascii="Verdana" w:hAnsi="Verdana" w:cs="Verdana"/>
          <w:color w:val="262626"/>
          <w:sz w:val="28"/>
          <w:szCs w:val="28"/>
        </w:rPr>
      </w:pPr>
      <w:r>
        <w:rPr>
          <w:rFonts w:ascii="Verdana" w:hAnsi="Verdana" w:cs="Verdana"/>
          <w:color w:val="262626"/>
          <w:sz w:val="28"/>
          <w:szCs w:val="28"/>
        </w:rPr>
        <w:t>2019 was a busy and successful year for us, but with enquiries and bookings already taken for the 2020 season, 2021 and beyond indicate that the business is poised to go from strength to strength under the right stewardship.</w:t>
      </w:r>
    </w:p>
    <w:p w14:paraId="2735157E" w14:textId="77777777" w:rsidR="007F6C14" w:rsidRDefault="007F6C14" w:rsidP="007F6C14">
      <w:pPr>
        <w:widowControl w:val="0"/>
        <w:autoSpaceDE w:val="0"/>
        <w:autoSpaceDN w:val="0"/>
        <w:adjustRightInd w:val="0"/>
        <w:rPr>
          <w:rFonts w:ascii="Verdana" w:hAnsi="Verdana" w:cs="Verdana"/>
          <w:color w:val="262626"/>
          <w:sz w:val="28"/>
          <w:szCs w:val="28"/>
        </w:rPr>
      </w:pPr>
    </w:p>
    <w:p w14:paraId="3A863BF2" w14:textId="77777777" w:rsidR="007F6C14" w:rsidRPr="00ED216D" w:rsidRDefault="007F6C14" w:rsidP="007F6C14">
      <w:pPr>
        <w:widowControl w:val="0"/>
        <w:autoSpaceDE w:val="0"/>
        <w:autoSpaceDN w:val="0"/>
        <w:adjustRightInd w:val="0"/>
        <w:rPr>
          <w:rFonts w:ascii="Verdana" w:hAnsi="Verdana" w:cs="Verdana"/>
          <w:b/>
          <w:color w:val="262626"/>
          <w:sz w:val="28"/>
          <w:szCs w:val="28"/>
        </w:rPr>
      </w:pPr>
      <w:r w:rsidRPr="00ED216D">
        <w:rPr>
          <w:rFonts w:ascii="Verdana" w:hAnsi="Verdana" w:cs="Verdana"/>
          <w:b/>
          <w:color w:val="262626"/>
          <w:sz w:val="28"/>
          <w:szCs w:val="28"/>
        </w:rPr>
        <w:t xml:space="preserve">REASON FOR SALE </w:t>
      </w:r>
    </w:p>
    <w:p w14:paraId="4AB67D18" w14:textId="77777777" w:rsidR="007F6C14" w:rsidRDefault="007F6C14" w:rsidP="007F6C14">
      <w:pPr>
        <w:widowControl w:val="0"/>
        <w:autoSpaceDE w:val="0"/>
        <w:autoSpaceDN w:val="0"/>
        <w:adjustRightInd w:val="0"/>
        <w:rPr>
          <w:rFonts w:ascii="Verdana" w:hAnsi="Verdana" w:cs="Verdana"/>
          <w:color w:val="262626"/>
          <w:sz w:val="28"/>
          <w:szCs w:val="28"/>
        </w:rPr>
      </w:pPr>
    </w:p>
    <w:p w14:paraId="55E9D4D0" w14:textId="77777777" w:rsidR="007F6C14" w:rsidRDefault="007F6C14" w:rsidP="007F6C14">
      <w:pPr>
        <w:widowControl w:val="0"/>
        <w:autoSpaceDE w:val="0"/>
        <w:autoSpaceDN w:val="0"/>
        <w:adjustRightInd w:val="0"/>
        <w:rPr>
          <w:rFonts w:ascii="Verdana" w:hAnsi="Verdana" w:cs="Verdana"/>
          <w:color w:val="262626"/>
          <w:sz w:val="28"/>
          <w:szCs w:val="28"/>
        </w:rPr>
      </w:pPr>
      <w:r>
        <w:rPr>
          <w:rFonts w:ascii="Verdana" w:hAnsi="Verdana" w:cs="Verdana"/>
          <w:color w:val="262626"/>
          <w:sz w:val="28"/>
          <w:szCs w:val="28"/>
        </w:rPr>
        <w:t>The business is offered to the market due to the directors’ other expanding business commitments. The whole operation is currently solely run by its two directors with casual seasonal staff assisting during the busier late spring/summer periods.</w:t>
      </w:r>
    </w:p>
    <w:p w14:paraId="06961A44" w14:textId="77777777" w:rsidR="007F6C14" w:rsidRDefault="007F6C14" w:rsidP="007F6C14">
      <w:pPr>
        <w:widowControl w:val="0"/>
        <w:autoSpaceDE w:val="0"/>
        <w:autoSpaceDN w:val="0"/>
        <w:adjustRightInd w:val="0"/>
        <w:rPr>
          <w:rFonts w:ascii="Verdana" w:hAnsi="Verdana" w:cs="Verdana"/>
          <w:color w:val="262626"/>
          <w:sz w:val="28"/>
          <w:szCs w:val="28"/>
        </w:rPr>
      </w:pPr>
    </w:p>
    <w:p w14:paraId="477A48FE" w14:textId="77777777" w:rsidR="007F6C14" w:rsidRDefault="007F6C14" w:rsidP="007F6C14">
      <w:pPr>
        <w:widowControl w:val="0"/>
        <w:autoSpaceDE w:val="0"/>
        <w:autoSpaceDN w:val="0"/>
        <w:adjustRightInd w:val="0"/>
        <w:rPr>
          <w:rFonts w:ascii="Verdana" w:hAnsi="Verdana" w:cs="Verdana"/>
          <w:color w:val="262626"/>
          <w:sz w:val="28"/>
          <w:szCs w:val="28"/>
        </w:rPr>
      </w:pPr>
      <w:r>
        <w:rPr>
          <w:rFonts w:ascii="Verdana" w:hAnsi="Verdana" w:cs="Verdana"/>
          <w:color w:val="262626"/>
          <w:sz w:val="28"/>
          <w:szCs w:val="28"/>
        </w:rPr>
        <w:t xml:space="preserve">Due to the directors’ other business interests, the commitment needed to take this this thriving young company forward is no longer readily available. Due to the high customer demand, this </w:t>
      </w:r>
      <w:r>
        <w:rPr>
          <w:rFonts w:ascii="Verdana" w:hAnsi="Verdana" w:cs="Verdana"/>
          <w:color w:val="262626"/>
          <w:sz w:val="28"/>
          <w:szCs w:val="28"/>
        </w:rPr>
        <w:lastRenderedPageBreak/>
        <w:t>business and would ideally suit individuals prepared to invest the time, energy and enthusiasm to build on the existing success of the business.</w:t>
      </w:r>
    </w:p>
    <w:p w14:paraId="394F0B25" w14:textId="77777777" w:rsidR="00ED216D" w:rsidRDefault="00ED216D" w:rsidP="007F6C14">
      <w:pPr>
        <w:widowControl w:val="0"/>
        <w:autoSpaceDE w:val="0"/>
        <w:autoSpaceDN w:val="0"/>
        <w:adjustRightInd w:val="0"/>
        <w:rPr>
          <w:rFonts w:ascii="Verdana" w:hAnsi="Verdana" w:cs="Verdana"/>
          <w:color w:val="262626"/>
          <w:sz w:val="28"/>
          <w:szCs w:val="28"/>
        </w:rPr>
      </w:pPr>
    </w:p>
    <w:p w14:paraId="286B603C" w14:textId="77777777" w:rsidR="007F6C14" w:rsidRDefault="007F6C14" w:rsidP="007F6C14">
      <w:pPr>
        <w:widowControl w:val="0"/>
        <w:autoSpaceDE w:val="0"/>
        <w:autoSpaceDN w:val="0"/>
        <w:adjustRightInd w:val="0"/>
        <w:rPr>
          <w:rFonts w:ascii="Verdana" w:hAnsi="Verdana" w:cs="Verdana"/>
          <w:color w:val="262626"/>
          <w:sz w:val="28"/>
          <w:szCs w:val="28"/>
        </w:rPr>
      </w:pPr>
      <w:r>
        <w:rPr>
          <w:rFonts w:ascii="Verdana" w:hAnsi="Verdana" w:cs="Verdana"/>
          <w:color w:val="262626"/>
          <w:sz w:val="28"/>
          <w:szCs w:val="28"/>
        </w:rPr>
        <w:t>The company is still trading and actively securing new bookings for 2020 and 2021 and beyond.</w:t>
      </w:r>
    </w:p>
    <w:p w14:paraId="3A57B6D0" w14:textId="77777777" w:rsidR="007F6C14" w:rsidRDefault="007F6C14" w:rsidP="007F6C14">
      <w:pPr>
        <w:widowControl w:val="0"/>
        <w:autoSpaceDE w:val="0"/>
        <w:autoSpaceDN w:val="0"/>
        <w:adjustRightInd w:val="0"/>
        <w:rPr>
          <w:rFonts w:ascii="Verdana" w:hAnsi="Verdana" w:cs="Verdana"/>
          <w:color w:val="262626"/>
          <w:sz w:val="28"/>
          <w:szCs w:val="28"/>
        </w:rPr>
      </w:pPr>
    </w:p>
    <w:p w14:paraId="3FAE0E3E" w14:textId="71047B8B" w:rsidR="00D977DC" w:rsidRDefault="007F6C14" w:rsidP="007F6C14">
      <w:pPr>
        <w:widowControl w:val="0"/>
        <w:autoSpaceDE w:val="0"/>
        <w:autoSpaceDN w:val="0"/>
        <w:adjustRightInd w:val="0"/>
        <w:rPr>
          <w:rFonts w:ascii="Verdana" w:hAnsi="Verdana" w:cs="Verdana"/>
          <w:color w:val="262626"/>
          <w:sz w:val="28"/>
          <w:szCs w:val="28"/>
        </w:rPr>
      </w:pPr>
      <w:r>
        <w:rPr>
          <w:rFonts w:ascii="Verdana" w:hAnsi="Verdana" w:cs="Verdana"/>
          <w:color w:val="262626"/>
          <w:sz w:val="28"/>
          <w:szCs w:val="28"/>
        </w:rPr>
        <w:t>This is a perfect opportunity to walk in and take over a business with substantial forward bookings for summer 2020. Please note there is a massive opportunity to grow the business further.</w:t>
      </w:r>
      <w:r w:rsidR="00D977DC">
        <w:rPr>
          <w:rFonts w:ascii="Verdana" w:hAnsi="Verdana" w:cs="Verdana"/>
          <w:color w:val="262626"/>
          <w:sz w:val="28"/>
          <w:szCs w:val="28"/>
        </w:rPr>
        <w:t xml:space="preserve">  </w:t>
      </w:r>
    </w:p>
    <w:p w14:paraId="5BDD860E" w14:textId="77777777" w:rsidR="007F6C14" w:rsidRDefault="007F6C14" w:rsidP="007F6C14">
      <w:pPr>
        <w:widowControl w:val="0"/>
        <w:autoSpaceDE w:val="0"/>
        <w:autoSpaceDN w:val="0"/>
        <w:adjustRightInd w:val="0"/>
        <w:rPr>
          <w:rFonts w:ascii="Verdana" w:hAnsi="Verdana" w:cs="Verdana"/>
          <w:color w:val="262626"/>
          <w:sz w:val="28"/>
          <w:szCs w:val="28"/>
        </w:rPr>
      </w:pPr>
    </w:p>
    <w:p w14:paraId="5C6CB78D" w14:textId="77777777" w:rsidR="007F6C14" w:rsidRPr="00ED216D" w:rsidRDefault="007F6C14" w:rsidP="007F6C14">
      <w:pPr>
        <w:widowControl w:val="0"/>
        <w:autoSpaceDE w:val="0"/>
        <w:autoSpaceDN w:val="0"/>
        <w:adjustRightInd w:val="0"/>
        <w:rPr>
          <w:rFonts w:ascii="Verdana" w:hAnsi="Verdana" w:cs="Verdana"/>
          <w:b/>
          <w:color w:val="262626"/>
          <w:sz w:val="28"/>
          <w:szCs w:val="28"/>
        </w:rPr>
      </w:pPr>
      <w:r w:rsidRPr="00ED216D">
        <w:rPr>
          <w:rFonts w:ascii="Verdana" w:hAnsi="Verdana" w:cs="Verdana"/>
          <w:b/>
          <w:color w:val="262626"/>
          <w:sz w:val="28"/>
          <w:szCs w:val="28"/>
        </w:rPr>
        <w:t>BUSINESS PREMISES</w:t>
      </w:r>
    </w:p>
    <w:p w14:paraId="51CA8EB6" w14:textId="77777777" w:rsidR="007F6C14" w:rsidRDefault="007F6C14" w:rsidP="007F6C14">
      <w:pPr>
        <w:widowControl w:val="0"/>
        <w:autoSpaceDE w:val="0"/>
        <w:autoSpaceDN w:val="0"/>
        <w:adjustRightInd w:val="0"/>
        <w:rPr>
          <w:rFonts w:ascii="Verdana" w:hAnsi="Verdana" w:cs="Verdana"/>
          <w:color w:val="262626"/>
          <w:sz w:val="28"/>
          <w:szCs w:val="28"/>
        </w:rPr>
      </w:pPr>
    </w:p>
    <w:p w14:paraId="62D1CAEF" w14:textId="77777777" w:rsidR="007F6C14" w:rsidRDefault="007F6C14" w:rsidP="007F6C14">
      <w:pPr>
        <w:widowControl w:val="0"/>
        <w:autoSpaceDE w:val="0"/>
        <w:autoSpaceDN w:val="0"/>
        <w:adjustRightInd w:val="0"/>
        <w:rPr>
          <w:rFonts w:ascii="Verdana" w:hAnsi="Verdana" w:cs="Verdana"/>
          <w:color w:val="262626"/>
          <w:sz w:val="28"/>
          <w:szCs w:val="28"/>
        </w:rPr>
      </w:pPr>
      <w:r>
        <w:rPr>
          <w:rFonts w:ascii="Verdana" w:hAnsi="Verdana" w:cs="Verdana"/>
          <w:color w:val="262626"/>
          <w:sz w:val="28"/>
          <w:szCs w:val="28"/>
        </w:rPr>
        <w:t>The current premises could be retained at a cost of approximately £400 per month plus VAT. This would, however, be taken forward by separate negotiation directly with the landlord.</w:t>
      </w:r>
    </w:p>
    <w:p w14:paraId="25632577" w14:textId="77777777" w:rsidR="007F6C14" w:rsidRDefault="007F6C14" w:rsidP="007F6C14">
      <w:pPr>
        <w:widowControl w:val="0"/>
        <w:autoSpaceDE w:val="0"/>
        <w:autoSpaceDN w:val="0"/>
        <w:adjustRightInd w:val="0"/>
        <w:rPr>
          <w:rFonts w:ascii="Verdana" w:hAnsi="Verdana" w:cs="Verdana"/>
          <w:color w:val="262626"/>
          <w:sz w:val="28"/>
          <w:szCs w:val="28"/>
        </w:rPr>
      </w:pPr>
    </w:p>
    <w:p w14:paraId="67A11C9F" w14:textId="77777777" w:rsidR="007F6C14" w:rsidRPr="00ED216D" w:rsidRDefault="007F6C14" w:rsidP="007F6C14">
      <w:pPr>
        <w:widowControl w:val="0"/>
        <w:autoSpaceDE w:val="0"/>
        <w:autoSpaceDN w:val="0"/>
        <w:adjustRightInd w:val="0"/>
        <w:rPr>
          <w:rFonts w:ascii="Verdana" w:hAnsi="Verdana" w:cs="Verdana"/>
          <w:b/>
          <w:color w:val="262626"/>
          <w:sz w:val="28"/>
          <w:szCs w:val="28"/>
        </w:rPr>
      </w:pPr>
      <w:r w:rsidRPr="00ED216D">
        <w:rPr>
          <w:rFonts w:ascii="Verdana" w:hAnsi="Verdana" w:cs="Verdana"/>
          <w:b/>
          <w:color w:val="262626"/>
          <w:sz w:val="28"/>
          <w:szCs w:val="28"/>
        </w:rPr>
        <w:t>BUSINESS SYSTEMS</w:t>
      </w:r>
    </w:p>
    <w:p w14:paraId="2AD3EA29" w14:textId="77777777" w:rsidR="007F6C14" w:rsidRDefault="007F6C14" w:rsidP="007F6C14">
      <w:pPr>
        <w:widowControl w:val="0"/>
        <w:autoSpaceDE w:val="0"/>
        <w:autoSpaceDN w:val="0"/>
        <w:adjustRightInd w:val="0"/>
        <w:rPr>
          <w:rFonts w:ascii="Verdana" w:hAnsi="Verdana" w:cs="Verdana"/>
          <w:color w:val="262626"/>
          <w:sz w:val="28"/>
          <w:szCs w:val="28"/>
        </w:rPr>
      </w:pPr>
    </w:p>
    <w:p w14:paraId="1ECAFE0A" w14:textId="77777777" w:rsidR="007F6C14" w:rsidRDefault="007F6C14" w:rsidP="007F6C14">
      <w:pPr>
        <w:widowControl w:val="0"/>
        <w:autoSpaceDE w:val="0"/>
        <w:autoSpaceDN w:val="0"/>
        <w:adjustRightInd w:val="0"/>
        <w:rPr>
          <w:rFonts w:ascii="Verdana" w:hAnsi="Verdana" w:cs="Verdana"/>
          <w:color w:val="262626"/>
          <w:sz w:val="28"/>
          <w:szCs w:val="28"/>
        </w:rPr>
      </w:pPr>
      <w:r>
        <w:rPr>
          <w:rFonts w:ascii="Verdana" w:hAnsi="Verdana" w:cs="Verdana"/>
          <w:color w:val="262626"/>
          <w:sz w:val="28"/>
          <w:szCs w:val="28"/>
        </w:rPr>
        <w:t>Custom is generated mainly through highly effective online marketing through social media tools such as Facebook, Instagram and Twitter.</w:t>
      </w:r>
    </w:p>
    <w:p w14:paraId="6C80829F" w14:textId="77777777" w:rsidR="007F6C14" w:rsidRDefault="007F6C14" w:rsidP="007F6C14">
      <w:pPr>
        <w:widowControl w:val="0"/>
        <w:autoSpaceDE w:val="0"/>
        <w:autoSpaceDN w:val="0"/>
        <w:adjustRightInd w:val="0"/>
        <w:rPr>
          <w:rFonts w:ascii="Verdana" w:hAnsi="Verdana" w:cs="Verdana"/>
          <w:color w:val="262626"/>
          <w:sz w:val="28"/>
          <w:szCs w:val="28"/>
        </w:rPr>
      </w:pPr>
    </w:p>
    <w:p w14:paraId="1920086C" w14:textId="77777777" w:rsidR="007F6C14" w:rsidRDefault="007F6C14" w:rsidP="007F6C14">
      <w:pPr>
        <w:widowControl w:val="0"/>
        <w:autoSpaceDE w:val="0"/>
        <w:autoSpaceDN w:val="0"/>
        <w:adjustRightInd w:val="0"/>
        <w:rPr>
          <w:rFonts w:ascii="Verdana" w:hAnsi="Verdana" w:cs="Verdana"/>
          <w:color w:val="262626"/>
          <w:sz w:val="28"/>
          <w:szCs w:val="28"/>
        </w:rPr>
      </w:pPr>
      <w:r>
        <w:rPr>
          <w:rFonts w:ascii="Verdana" w:hAnsi="Verdana" w:cs="Verdana"/>
          <w:color w:val="262626"/>
          <w:sz w:val="28"/>
          <w:szCs w:val="28"/>
        </w:rPr>
        <w:t>The company has a very professional, user friendly and informative website. The company also successfully uses a number of specialised lead generators.</w:t>
      </w:r>
    </w:p>
    <w:p w14:paraId="7CEFD80B" w14:textId="77777777" w:rsidR="007F6C14" w:rsidRDefault="007F6C14" w:rsidP="007F6C14">
      <w:pPr>
        <w:widowControl w:val="0"/>
        <w:autoSpaceDE w:val="0"/>
        <w:autoSpaceDN w:val="0"/>
        <w:adjustRightInd w:val="0"/>
        <w:rPr>
          <w:rFonts w:ascii="Verdana" w:hAnsi="Verdana" w:cs="Verdana"/>
          <w:color w:val="262626"/>
          <w:sz w:val="28"/>
          <w:szCs w:val="28"/>
        </w:rPr>
      </w:pPr>
    </w:p>
    <w:p w14:paraId="184022C6" w14:textId="77777777" w:rsidR="007F6C14" w:rsidRDefault="007F6C14" w:rsidP="007F6C14">
      <w:pPr>
        <w:widowControl w:val="0"/>
        <w:autoSpaceDE w:val="0"/>
        <w:autoSpaceDN w:val="0"/>
        <w:adjustRightInd w:val="0"/>
        <w:rPr>
          <w:rFonts w:ascii="Verdana" w:hAnsi="Verdana" w:cs="Verdana"/>
          <w:color w:val="262626"/>
          <w:sz w:val="28"/>
          <w:szCs w:val="28"/>
        </w:rPr>
      </w:pPr>
      <w:r>
        <w:rPr>
          <w:rFonts w:ascii="Verdana" w:hAnsi="Verdana" w:cs="Verdana"/>
          <w:color w:val="262626"/>
          <w:sz w:val="28"/>
          <w:szCs w:val="28"/>
        </w:rPr>
        <w:t>The social media handles, domain name of the website and associated webmail email addresses will all be included in the sale, as will the associated main company contact phone number.</w:t>
      </w:r>
    </w:p>
    <w:p w14:paraId="6F82B44F" w14:textId="77777777" w:rsidR="007F6C14" w:rsidRDefault="007F6C14" w:rsidP="007F6C14">
      <w:pPr>
        <w:widowControl w:val="0"/>
        <w:autoSpaceDE w:val="0"/>
        <w:autoSpaceDN w:val="0"/>
        <w:adjustRightInd w:val="0"/>
        <w:rPr>
          <w:rFonts w:ascii="Verdana" w:hAnsi="Verdana" w:cs="Verdana"/>
          <w:color w:val="262626"/>
          <w:sz w:val="28"/>
          <w:szCs w:val="28"/>
        </w:rPr>
      </w:pPr>
    </w:p>
    <w:p w14:paraId="044C2540" w14:textId="77777777" w:rsidR="007F6C14" w:rsidRPr="00ED216D" w:rsidRDefault="007F6C14" w:rsidP="007F6C14">
      <w:pPr>
        <w:widowControl w:val="0"/>
        <w:autoSpaceDE w:val="0"/>
        <w:autoSpaceDN w:val="0"/>
        <w:adjustRightInd w:val="0"/>
        <w:rPr>
          <w:rFonts w:ascii="Verdana" w:hAnsi="Verdana" w:cs="Verdana"/>
          <w:b/>
          <w:color w:val="262626"/>
          <w:sz w:val="28"/>
          <w:szCs w:val="28"/>
        </w:rPr>
      </w:pPr>
      <w:r w:rsidRPr="00ED216D">
        <w:rPr>
          <w:rFonts w:ascii="Verdana" w:hAnsi="Verdana" w:cs="Verdana"/>
          <w:b/>
          <w:color w:val="262626"/>
          <w:sz w:val="28"/>
          <w:szCs w:val="28"/>
        </w:rPr>
        <w:t>ASSETS</w:t>
      </w:r>
    </w:p>
    <w:p w14:paraId="783DC71D" w14:textId="77777777" w:rsidR="007F6C14" w:rsidRDefault="007F6C14" w:rsidP="007F6C14">
      <w:pPr>
        <w:widowControl w:val="0"/>
        <w:autoSpaceDE w:val="0"/>
        <w:autoSpaceDN w:val="0"/>
        <w:adjustRightInd w:val="0"/>
        <w:rPr>
          <w:rFonts w:ascii="Verdana" w:hAnsi="Verdana" w:cs="Verdana"/>
          <w:color w:val="262626"/>
          <w:sz w:val="28"/>
          <w:szCs w:val="28"/>
        </w:rPr>
      </w:pPr>
    </w:p>
    <w:p w14:paraId="750C8C95" w14:textId="77777777" w:rsidR="00E64B90" w:rsidRDefault="007F6C14" w:rsidP="007F6C14">
      <w:pPr>
        <w:widowControl w:val="0"/>
        <w:autoSpaceDE w:val="0"/>
        <w:autoSpaceDN w:val="0"/>
        <w:adjustRightInd w:val="0"/>
        <w:rPr>
          <w:rFonts w:ascii="Verdana" w:hAnsi="Verdana" w:cs="Verdana"/>
          <w:color w:val="262626"/>
          <w:sz w:val="28"/>
          <w:szCs w:val="28"/>
        </w:rPr>
      </w:pPr>
      <w:r>
        <w:rPr>
          <w:rFonts w:ascii="Verdana" w:hAnsi="Verdana" w:cs="Verdana"/>
          <w:color w:val="262626"/>
          <w:sz w:val="28"/>
          <w:szCs w:val="28"/>
        </w:rPr>
        <w:t>Stock included in the sale is valued at circa £</w:t>
      </w:r>
      <w:r w:rsidR="00E521BC">
        <w:rPr>
          <w:rFonts w:ascii="Verdana" w:hAnsi="Verdana" w:cs="Verdana"/>
          <w:color w:val="262626"/>
          <w:sz w:val="28"/>
          <w:szCs w:val="28"/>
        </w:rPr>
        <w:t>65,000 plus. T</w:t>
      </w:r>
      <w:r>
        <w:rPr>
          <w:rFonts w:ascii="Verdana" w:hAnsi="Verdana" w:cs="Verdana"/>
          <w:color w:val="262626"/>
          <w:sz w:val="28"/>
          <w:szCs w:val="28"/>
        </w:rPr>
        <w:t xml:space="preserve">his includes multiple structures all in excellent clean condition and sourced new from high quality reputable businesses. </w:t>
      </w:r>
    </w:p>
    <w:p w14:paraId="7D7A2371" w14:textId="77777777" w:rsidR="00E64B90" w:rsidRDefault="00E64B90" w:rsidP="007F6C14">
      <w:pPr>
        <w:widowControl w:val="0"/>
        <w:autoSpaceDE w:val="0"/>
        <w:autoSpaceDN w:val="0"/>
        <w:adjustRightInd w:val="0"/>
        <w:rPr>
          <w:rFonts w:ascii="Verdana" w:hAnsi="Verdana" w:cs="Verdana"/>
          <w:color w:val="262626"/>
          <w:sz w:val="28"/>
          <w:szCs w:val="28"/>
        </w:rPr>
      </w:pPr>
    </w:p>
    <w:p w14:paraId="51AE94DE" w14:textId="77777777" w:rsidR="007F6C14" w:rsidRDefault="008B6BCE" w:rsidP="007F6C14">
      <w:pPr>
        <w:widowControl w:val="0"/>
        <w:autoSpaceDE w:val="0"/>
        <w:autoSpaceDN w:val="0"/>
        <w:adjustRightInd w:val="0"/>
        <w:rPr>
          <w:rFonts w:ascii="Verdana" w:hAnsi="Verdana" w:cs="Verdana"/>
          <w:color w:val="262626"/>
          <w:sz w:val="28"/>
          <w:szCs w:val="28"/>
        </w:rPr>
      </w:pPr>
      <w:r>
        <w:rPr>
          <w:rFonts w:ascii="Verdana" w:hAnsi="Verdana" w:cs="Verdana"/>
          <w:color w:val="262626"/>
          <w:sz w:val="28"/>
          <w:szCs w:val="28"/>
        </w:rPr>
        <w:t xml:space="preserve">Included </w:t>
      </w:r>
      <w:r w:rsidR="00DB2EDE">
        <w:rPr>
          <w:rFonts w:ascii="Verdana" w:hAnsi="Verdana" w:cs="Verdana"/>
          <w:color w:val="262626"/>
          <w:sz w:val="28"/>
          <w:szCs w:val="28"/>
        </w:rPr>
        <w:t>also</w:t>
      </w:r>
      <w:r w:rsidR="007F6C14">
        <w:rPr>
          <w:rFonts w:ascii="Verdana" w:hAnsi="Verdana" w:cs="Verdana"/>
          <w:color w:val="262626"/>
          <w:sz w:val="28"/>
          <w:szCs w:val="28"/>
        </w:rPr>
        <w:t xml:space="preserve"> </w:t>
      </w:r>
      <w:r>
        <w:rPr>
          <w:rFonts w:ascii="Verdana" w:hAnsi="Verdana" w:cs="Verdana"/>
          <w:color w:val="262626"/>
          <w:sz w:val="28"/>
          <w:szCs w:val="28"/>
        </w:rPr>
        <w:t xml:space="preserve">is </w:t>
      </w:r>
      <w:r w:rsidR="007F6C14">
        <w:rPr>
          <w:rFonts w:ascii="Verdana" w:hAnsi="Verdana" w:cs="Verdana"/>
          <w:color w:val="262626"/>
          <w:sz w:val="28"/>
          <w:szCs w:val="28"/>
        </w:rPr>
        <w:t xml:space="preserve">all the associated gear </w:t>
      </w:r>
      <w:r>
        <w:rPr>
          <w:rFonts w:ascii="Verdana" w:hAnsi="Verdana" w:cs="Verdana"/>
          <w:color w:val="262626"/>
          <w:sz w:val="28"/>
          <w:szCs w:val="28"/>
        </w:rPr>
        <w:t xml:space="preserve">needed </w:t>
      </w:r>
      <w:r w:rsidR="007F6C14">
        <w:rPr>
          <w:rFonts w:ascii="Verdana" w:hAnsi="Verdana" w:cs="Verdana"/>
          <w:color w:val="262626"/>
          <w:sz w:val="28"/>
          <w:szCs w:val="28"/>
        </w:rPr>
        <w:t xml:space="preserve">to host multiple </w:t>
      </w:r>
      <w:r w:rsidR="007F6C14">
        <w:rPr>
          <w:rFonts w:ascii="Verdana" w:hAnsi="Verdana" w:cs="Verdana"/>
          <w:color w:val="262626"/>
          <w:sz w:val="28"/>
          <w:szCs w:val="28"/>
        </w:rPr>
        <w:lastRenderedPageBreak/>
        <w:t>events at any one time, including high quality flooring, lighting and dance floors.</w:t>
      </w:r>
    </w:p>
    <w:p w14:paraId="3191FB5D" w14:textId="77777777" w:rsidR="007F6C14" w:rsidRDefault="007F6C14" w:rsidP="007F6C14">
      <w:pPr>
        <w:widowControl w:val="0"/>
        <w:autoSpaceDE w:val="0"/>
        <w:autoSpaceDN w:val="0"/>
        <w:adjustRightInd w:val="0"/>
        <w:rPr>
          <w:rFonts w:ascii="Verdana" w:hAnsi="Verdana" w:cs="Verdana"/>
          <w:color w:val="262626"/>
          <w:sz w:val="28"/>
          <w:szCs w:val="28"/>
        </w:rPr>
      </w:pPr>
    </w:p>
    <w:p w14:paraId="4864FC25" w14:textId="77777777" w:rsidR="007F6C14" w:rsidRDefault="00B44E88" w:rsidP="007F6C14">
      <w:pPr>
        <w:widowControl w:val="0"/>
        <w:autoSpaceDE w:val="0"/>
        <w:autoSpaceDN w:val="0"/>
        <w:adjustRightInd w:val="0"/>
        <w:rPr>
          <w:rFonts w:ascii="Verdana" w:hAnsi="Verdana" w:cs="Verdana"/>
          <w:color w:val="262626"/>
          <w:sz w:val="28"/>
          <w:szCs w:val="28"/>
        </w:rPr>
      </w:pPr>
      <w:r>
        <w:rPr>
          <w:rFonts w:ascii="Verdana" w:hAnsi="Verdana" w:cs="Verdana"/>
          <w:color w:val="262626"/>
          <w:sz w:val="28"/>
          <w:szCs w:val="28"/>
        </w:rPr>
        <w:t>A</w:t>
      </w:r>
      <w:r w:rsidR="00C5367D">
        <w:rPr>
          <w:rFonts w:ascii="Verdana" w:hAnsi="Verdana" w:cs="Verdana"/>
          <w:color w:val="262626"/>
          <w:sz w:val="28"/>
          <w:szCs w:val="28"/>
        </w:rPr>
        <w:t xml:space="preserve"> broad range of tools and </w:t>
      </w:r>
      <w:r w:rsidR="005F48EC">
        <w:rPr>
          <w:rFonts w:ascii="Verdana" w:hAnsi="Verdana" w:cs="Verdana"/>
          <w:color w:val="262626"/>
          <w:sz w:val="28"/>
          <w:szCs w:val="28"/>
        </w:rPr>
        <w:t xml:space="preserve">rigging equipment is included in the sale, too. </w:t>
      </w:r>
      <w:r w:rsidR="002E1D60">
        <w:rPr>
          <w:rFonts w:ascii="Verdana" w:hAnsi="Verdana" w:cs="Verdana"/>
          <w:color w:val="262626"/>
          <w:sz w:val="28"/>
          <w:szCs w:val="28"/>
        </w:rPr>
        <w:t>Please see</w:t>
      </w:r>
      <w:r w:rsidR="007F6C14">
        <w:rPr>
          <w:rFonts w:ascii="Verdana" w:hAnsi="Verdana" w:cs="Verdana"/>
          <w:color w:val="262626"/>
          <w:sz w:val="28"/>
          <w:szCs w:val="28"/>
        </w:rPr>
        <w:t xml:space="preserve"> full stock inventory </w:t>
      </w:r>
      <w:r w:rsidR="002E1D60">
        <w:rPr>
          <w:rFonts w:ascii="Verdana" w:hAnsi="Verdana" w:cs="Verdana"/>
          <w:color w:val="262626"/>
          <w:sz w:val="28"/>
          <w:szCs w:val="28"/>
        </w:rPr>
        <w:t>below:</w:t>
      </w:r>
    </w:p>
    <w:p w14:paraId="6529FDB7" w14:textId="77777777" w:rsidR="002E1D60" w:rsidRDefault="002E1D60" w:rsidP="007F6C14">
      <w:pPr>
        <w:widowControl w:val="0"/>
        <w:autoSpaceDE w:val="0"/>
        <w:autoSpaceDN w:val="0"/>
        <w:adjustRightInd w:val="0"/>
        <w:rPr>
          <w:rFonts w:ascii="Verdana" w:hAnsi="Verdana" w:cs="Verdana"/>
          <w:color w:val="262626"/>
          <w:sz w:val="28"/>
          <w:szCs w:val="28"/>
        </w:rPr>
      </w:pPr>
    </w:p>
    <w:p w14:paraId="16F7535D" w14:textId="77777777" w:rsidR="00ED216D" w:rsidRPr="00ED216D" w:rsidRDefault="00ED216D" w:rsidP="00ED216D">
      <w:pPr>
        <w:rPr>
          <w:rFonts w:ascii="Verdana" w:hAnsi="Verdana" w:cs="Arial"/>
          <w:b/>
          <w:sz w:val="28"/>
          <w:szCs w:val="28"/>
        </w:rPr>
      </w:pPr>
      <w:r w:rsidRPr="00ED216D">
        <w:rPr>
          <w:rFonts w:ascii="Verdana" w:hAnsi="Verdana" w:cs="Arial"/>
          <w:b/>
          <w:sz w:val="28"/>
          <w:szCs w:val="28"/>
        </w:rPr>
        <w:t>Petal pole marquees</w:t>
      </w:r>
    </w:p>
    <w:p w14:paraId="2945D042" w14:textId="77777777" w:rsidR="00ED216D" w:rsidRPr="00ED216D" w:rsidRDefault="00ED216D" w:rsidP="00ED216D">
      <w:pPr>
        <w:pStyle w:val="ListParagraph"/>
        <w:numPr>
          <w:ilvl w:val="0"/>
          <w:numId w:val="1"/>
        </w:numPr>
        <w:spacing w:before="240"/>
        <w:rPr>
          <w:rFonts w:ascii="Verdana" w:hAnsi="Verdana" w:cs="Arial"/>
          <w:sz w:val="28"/>
          <w:szCs w:val="28"/>
        </w:rPr>
      </w:pPr>
      <w:r w:rsidRPr="00ED216D">
        <w:rPr>
          <w:rFonts w:ascii="Verdana" w:hAnsi="Verdana" w:cs="Arial"/>
          <w:sz w:val="28"/>
          <w:szCs w:val="28"/>
        </w:rPr>
        <w:t>Purchased from Barkers Marquees (</w:t>
      </w:r>
      <w:hyperlink r:id="rId5" w:history="1">
        <w:r w:rsidRPr="00ED216D">
          <w:rPr>
            <w:rStyle w:val="Hyperlink"/>
            <w:rFonts w:ascii="Verdana" w:hAnsi="Verdana" w:cs="Arial"/>
            <w:sz w:val="28"/>
            <w:szCs w:val="28"/>
          </w:rPr>
          <w:t>http://www.barkersmarquees.co.uk</w:t>
        </w:r>
      </w:hyperlink>
      <w:r w:rsidRPr="00ED216D">
        <w:rPr>
          <w:rFonts w:ascii="Verdana" w:hAnsi="Verdana" w:cs="Arial"/>
          <w:sz w:val="28"/>
          <w:szCs w:val="28"/>
        </w:rPr>
        <w:t>) in Surrey May 2018, this beautiful and exceptionally popular structure can be rigged as either a 12m x 12m, 12m x 18m or a 12m x 24m marquee – for up to 250 people</w:t>
      </w:r>
    </w:p>
    <w:p w14:paraId="765333AA" w14:textId="77777777" w:rsidR="00ED216D" w:rsidRPr="00ED216D" w:rsidRDefault="00ED216D" w:rsidP="00ED216D">
      <w:pPr>
        <w:pStyle w:val="ListParagraph"/>
        <w:numPr>
          <w:ilvl w:val="0"/>
          <w:numId w:val="1"/>
        </w:numPr>
        <w:spacing w:before="240"/>
        <w:rPr>
          <w:rFonts w:ascii="Verdana" w:hAnsi="Verdana" w:cs="Arial"/>
          <w:sz w:val="28"/>
          <w:szCs w:val="28"/>
        </w:rPr>
      </w:pPr>
      <w:r w:rsidRPr="00ED216D">
        <w:rPr>
          <w:rFonts w:ascii="Verdana" w:hAnsi="Verdana" w:cs="Arial"/>
          <w:sz w:val="28"/>
          <w:szCs w:val="28"/>
        </w:rPr>
        <w:t>Additional extras:</w:t>
      </w:r>
    </w:p>
    <w:p w14:paraId="70F1E9BB" w14:textId="77777777" w:rsidR="00ED216D" w:rsidRPr="00ED216D" w:rsidRDefault="00ED216D" w:rsidP="009072C6">
      <w:pPr>
        <w:pStyle w:val="ListParagraph"/>
        <w:spacing w:before="240"/>
        <w:ind w:left="1440"/>
        <w:rPr>
          <w:rFonts w:ascii="Verdana" w:hAnsi="Verdana" w:cs="Arial"/>
          <w:sz w:val="28"/>
          <w:szCs w:val="28"/>
        </w:rPr>
      </w:pPr>
      <w:r w:rsidRPr="00ED216D">
        <w:rPr>
          <w:rFonts w:ascii="Verdana" w:hAnsi="Verdana" w:cs="Arial"/>
          <w:sz w:val="28"/>
          <w:szCs w:val="28"/>
        </w:rPr>
        <w:t>Valises (bags)</w:t>
      </w:r>
    </w:p>
    <w:p w14:paraId="0BA09735" w14:textId="77777777" w:rsidR="00ED216D" w:rsidRPr="00ED216D" w:rsidRDefault="00ED216D" w:rsidP="009072C6">
      <w:pPr>
        <w:pStyle w:val="ListParagraph"/>
        <w:spacing w:before="240"/>
        <w:ind w:left="1440"/>
        <w:rPr>
          <w:rFonts w:ascii="Verdana" w:hAnsi="Verdana" w:cs="Arial"/>
          <w:sz w:val="28"/>
          <w:szCs w:val="28"/>
        </w:rPr>
      </w:pPr>
      <w:r w:rsidRPr="00ED216D">
        <w:rPr>
          <w:rFonts w:ascii="Verdana" w:hAnsi="Verdana" w:cs="Arial"/>
          <w:sz w:val="28"/>
          <w:szCs w:val="28"/>
        </w:rPr>
        <w:t>Extensive rigging</w:t>
      </w:r>
    </w:p>
    <w:p w14:paraId="2AD591DD" w14:textId="77777777" w:rsidR="00ED216D" w:rsidRPr="00ED216D" w:rsidRDefault="00ED216D" w:rsidP="009072C6">
      <w:pPr>
        <w:pStyle w:val="ListParagraph"/>
        <w:spacing w:before="240"/>
        <w:ind w:left="1440"/>
        <w:rPr>
          <w:rFonts w:ascii="Verdana" w:hAnsi="Verdana" w:cs="Arial"/>
          <w:sz w:val="28"/>
          <w:szCs w:val="28"/>
        </w:rPr>
      </w:pPr>
      <w:r w:rsidRPr="00ED216D">
        <w:rPr>
          <w:rFonts w:ascii="Verdana" w:hAnsi="Verdana" w:cs="Arial"/>
          <w:sz w:val="28"/>
          <w:szCs w:val="28"/>
        </w:rPr>
        <w:t>24m x panoramic windows</w:t>
      </w:r>
    </w:p>
    <w:p w14:paraId="5E499B4F" w14:textId="77777777" w:rsidR="00ED216D" w:rsidRPr="00ED216D" w:rsidRDefault="00ED216D" w:rsidP="009072C6">
      <w:pPr>
        <w:pStyle w:val="ListParagraph"/>
        <w:spacing w:before="240"/>
        <w:ind w:left="1440"/>
        <w:rPr>
          <w:rFonts w:ascii="Verdana" w:hAnsi="Verdana" w:cs="Arial"/>
          <w:sz w:val="28"/>
          <w:szCs w:val="28"/>
        </w:rPr>
      </w:pPr>
      <w:r w:rsidRPr="00ED216D">
        <w:rPr>
          <w:rFonts w:ascii="Verdana" w:hAnsi="Verdana" w:cs="Arial"/>
          <w:sz w:val="28"/>
          <w:szCs w:val="28"/>
        </w:rPr>
        <w:t>Porch</w:t>
      </w:r>
    </w:p>
    <w:p w14:paraId="48D7FF3D" w14:textId="77777777" w:rsidR="00ED216D" w:rsidRPr="00ED216D" w:rsidRDefault="00ED216D" w:rsidP="009072C6">
      <w:pPr>
        <w:pStyle w:val="ListParagraph"/>
        <w:spacing w:before="240"/>
        <w:ind w:left="1440"/>
        <w:rPr>
          <w:rFonts w:ascii="Verdana" w:hAnsi="Verdana" w:cs="Arial"/>
          <w:sz w:val="28"/>
          <w:szCs w:val="28"/>
        </w:rPr>
      </w:pPr>
      <w:r w:rsidRPr="00ED216D">
        <w:rPr>
          <w:rFonts w:ascii="Verdana" w:hAnsi="Verdana" w:cs="Arial"/>
          <w:sz w:val="28"/>
          <w:szCs w:val="28"/>
        </w:rPr>
        <w:t>Full set of circa 65-70 ratchets, in addition to standard rigging</w:t>
      </w:r>
    </w:p>
    <w:p w14:paraId="2167A353" w14:textId="77777777" w:rsidR="00ED216D" w:rsidRPr="00ED216D" w:rsidRDefault="00ED216D" w:rsidP="009072C6">
      <w:pPr>
        <w:pStyle w:val="ListParagraph"/>
        <w:spacing w:before="240"/>
        <w:ind w:left="1440"/>
        <w:rPr>
          <w:rFonts w:ascii="Verdana" w:hAnsi="Verdana" w:cs="Arial"/>
          <w:sz w:val="28"/>
          <w:szCs w:val="28"/>
        </w:rPr>
      </w:pPr>
      <w:r w:rsidRPr="00ED216D">
        <w:rPr>
          <w:rFonts w:ascii="Verdana" w:hAnsi="Verdana" w:cs="Arial"/>
          <w:sz w:val="28"/>
          <w:szCs w:val="28"/>
        </w:rPr>
        <w:t>8 x ground storm plates</w:t>
      </w:r>
    </w:p>
    <w:p w14:paraId="1FF16AAA" w14:textId="77777777" w:rsidR="00ED216D" w:rsidRPr="00ED216D" w:rsidRDefault="00ED216D" w:rsidP="009072C6">
      <w:pPr>
        <w:pStyle w:val="ListParagraph"/>
        <w:spacing w:before="240"/>
        <w:ind w:left="1440"/>
        <w:rPr>
          <w:rFonts w:ascii="Verdana" w:hAnsi="Verdana" w:cs="Arial"/>
          <w:sz w:val="28"/>
          <w:szCs w:val="28"/>
        </w:rPr>
      </w:pPr>
      <w:r w:rsidRPr="00ED216D">
        <w:rPr>
          <w:rFonts w:ascii="Verdana" w:hAnsi="Verdana" w:cs="Arial"/>
          <w:sz w:val="28"/>
          <w:szCs w:val="28"/>
        </w:rPr>
        <w:t>3 x block and tackle rigging and bale rings for king poles for floral hoops, lighting and decorations or linings</w:t>
      </w:r>
    </w:p>
    <w:p w14:paraId="0B95C87D" w14:textId="77777777" w:rsidR="00ED216D" w:rsidRPr="00ED216D" w:rsidRDefault="00ED216D" w:rsidP="009072C6">
      <w:pPr>
        <w:pStyle w:val="ListParagraph"/>
        <w:spacing w:before="240"/>
        <w:ind w:left="1440"/>
        <w:rPr>
          <w:rFonts w:ascii="Verdana" w:hAnsi="Verdana" w:cs="Arial"/>
          <w:sz w:val="28"/>
          <w:szCs w:val="28"/>
        </w:rPr>
      </w:pPr>
      <w:r w:rsidRPr="00ED216D">
        <w:rPr>
          <w:rFonts w:ascii="Verdana" w:hAnsi="Verdana" w:cs="Arial"/>
          <w:sz w:val="28"/>
          <w:szCs w:val="28"/>
        </w:rPr>
        <w:t>Lifting tackle</w:t>
      </w:r>
    </w:p>
    <w:p w14:paraId="0C3916E4" w14:textId="77777777" w:rsidR="00ED216D" w:rsidRPr="00ED216D" w:rsidRDefault="00ED216D" w:rsidP="00ED216D">
      <w:pPr>
        <w:pStyle w:val="ListParagraph"/>
        <w:numPr>
          <w:ilvl w:val="0"/>
          <w:numId w:val="1"/>
        </w:numPr>
        <w:spacing w:before="240"/>
        <w:rPr>
          <w:rFonts w:ascii="Verdana" w:hAnsi="Verdana" w:cs="Arial"/>
          <w:sz w:val="28"/>
          <w:szCs w:val="28"/>
        </w:rPr>
      </w:pPr>
      <w:r w:rsidRPr="00ED216D">
        <w:rPr>
          <w:rFonts w:ascii="Verdana" w:hAnsi="Verdana" w:cs="Arial"/>
          <w:sz w:val="28"/>
          <w:szCs w:val="28"/>
        </w:rPr>
        <w:t>The condition of the structure and all rigging can be described as excellent used, as all the equipment has been very well looked after, always transported with care and meticulously cleaned and dried after use</w:t>
      </w:r>
    </w:p>
    <w:p w14:paraId="052FD424" w14:textId="77777777" w:rsidR="00ED216D" w:rsidRPr="00ED216D" w:rsidRDefault="00ED216D" w:rsidP="00ED216D">
      <w:pPr>
        <w:spacing w:before="240"/>
        <w:rPr>
          <w:rFonts w:ascii="Verdana" w:hAnsi="Verdana" w:cs="Arial"/>
          <w:b/>
          <w:sz w:val="28"/>
          <w:szCs w:val="28"/>
        </w:rPr>
      </w:pPr>
      <w:r w:rsidRPr="00ED216D">
        <w:rPr>
          <w:rFonts w:ascii="Verdana" w:hAnsi="Verdana" w:cs="Arial"/>
          <w:b/>
          <w:sz w:val="28"/>
          <w:szCs w:val="28"/>
        </w:rPr>
        <w:t>Stretch tents</w:t>
      </w:r>
    </w:p>
    <w:p w14:paraId="16EA1C1B" w14:textId="77777777" w:rsidR="00ED216D" w:rsidRPr="00ED216D" w:rsidRDefault="00ED216D" w:rsidP="00ED216D">
      <w:pPr>
        <w:pStyle w:val="ListParagraph"/>
        <w:numPr>
          <w:ilvl w:val="0"/>
          <w:numId w:val="2"/>
        </w:numPr>
        <w:spacing w:before="240"/>
        <w:rPr>
          <w:rFonts w:ascii="Verdana" w:hAnsi="Verdana" w:cs="Arial"/>
          <w:sz w:val="28"/>
          <w:szCs w:val="28"/>
        </w:rPr>
      </w:pPr>
      <w:r w:rsidRPr="00ED216D">
        <w:rPr>
          <w:rFonts w:ascii="Verdana" w:hAnsi="Verdana" w:cs="Arial"/>
          <w:sz w:val="28"/>
          <w:szCs w:val="28"/>
        </w:rPr>
        <w:t>Purchased and shipped over from Freeform (</w:t>
      </w:r>
      <w:hyperlink r:id="rId6" w:history="1">
        <w:r w:rsidRPr="00ED216D">
          <w:rPr>
            <w:rStyle w:val="Hyperlink"/>
            <w:rFonts w:ascii="Verdana" w:hAnsi="Verdana" w:cs="Arial"/>
            <w:sz w:val="28"/>
            <w:szCs w:val="28"/>
          </w:rPr>
          <w:t>http://www.freeformtents.com</w:t>
        </w:r>
      </w:hyperlink>
      <w:r w:rsidRPr="00ED216D">
        <w:rPr>
          <w:rFonts w:ascii="Verdana" w:hAnsi="Verdana" w:cs="Arial"/>
          <w:sz w:val="28"/>
          <w:szCs w:val="28"/>
        </w:rPr>
        <w:t>) in South Africa, these structures are the very best of their type you can buy</w:t>
      </w:r>
    </w:p>
    <w:p w14:paraId="2E450609" w14:textId="77777777" w:rsidR="00ED216D" w:rsidRPr="00ED216D" w:rsidRDefault="00ED216D" w:rsidP="00ED216D">
      <w:pPr>
        <w:pStyle w:val="ListParagraph"/>
        <w:numPr>
          <w:ilvl w:val="0"/>
          <w:numId w:val="2"/>
        </w:numPr>
        <w:spacing w:before="240"/>
        <w:rPr>
          <w:rFonts w:ascii="Verdana" w:hAnsi="Verdana" w:cs="Arial"/>
          <w:sz w:val="28"/>
          <w:szCs w:val="28"/>
        </w:rPr>
      </w:pPr>
      <w:r w:rsidRPr="00ED216D">
        <w:rPr>
          <w:rFonts w:ascii="Verdana" w:hAnsi="Verdana" w:cs="Arial"/>
          <w:sz w:val="28"/>
          <w:szCs w:val="28"/>
        </w:rPr>
        <w:t>Current stock includes a 15m x 15m, a 12m x 15m and an 8m x 6m</w:t>
      </w:r>
    </w:p>
    <w:p w14:paraId="29055306" w14:textId="77777777" w:rsidR="00ED216D" w:rsidRPr="00ED216D" w:rsidRDefault="00ED216D" w:rsidP="00ED216D">
      <w:pPr>
        <w:pStyle w:val="ListParagraph"/>
        <w:numPr>
          <w:ilvl w:val="0"/>
          <w:numId w:val="2"/>
        </w:numPr>
        <w:spacing w:before="240"/>
        <w:rPr>
          <w:rFonts w:ascii="Verdana" w:hAnsi="Verdana" w:cs="Arial"/>
          <w:sz w:val="28"/>
          <w:szCs w:val="28"/>
        </w:rPr>
      </w:pPr>
      <w:r w:rsidRPr="00ED216D">
        <w:rPr>
          <w:rFonts w:ascii="Verdana" w:hAnsi="Verdana" w:cs="Arial"/>
          <w:sz w:val="28"/>
          <w:szCs w:val="28"/>
        </w:rPr>
        <w:lastRenderedPageBreak/>
        <w:t>The 15m x 15m and 12m x 15m can be attached together using a Freeform-specific waterproof guttering system to create a large 27m x 15m structure</w:t>
      </w:r>
    </w:p>
    <w:p w14:paraId="4C4ED928" w14:textId="77777777" w:rsidR="00ED216D" w:rsidRPr="00ED216D" w:rsidRDefault="00ED216D" w:rsidP="00ED216D">
      <w:pPr>
        <w:pStyle w:val="ListParagraph"/>
        <w:numPr>
          <w:ilvl w:val="0"/>
          <w:numId w:val="2"/>
        </w:numPr>
        <w:spacing w:before="240"/>
        <w:rPr>
          <w:rFonts w:ascii="Verdana" w:hAnsi="Verdana" w:cs="Arial"/>
          <w:sz w:val="28"/>
          <w:szCs w:val="28"/>
        </w:rPr>
      </w:pPr>
      <w:r w:rsidRPr="00ED216D">
        <w:rPr>
          <w:rFonts w:ascii="Verdana" w:hAnsi="Verdana" w:cs="Arial"/>
          <w:sz w:val="28"/>
          <w:szCs w:val="28"/>
        </w:rPr>
        <w:t>Additional extras:</w:t>
      </w:r>
    </w:p>
    <w:p w14:paraId="07EDB46B" w14:textId="77777777" w:rsidR="00ED216D" w:rsidRPr="00ED216D" w:rsidRDefault="00ED216D" w:rsidP="00ED216D">
      <w:pPr>
        <w:pStyle w:val="ListParagraph"/>
        <w:numPr>
          <w:ilvl w:val="1"/>
          <w:numId w:val="2"/>
        </w:numPr>
        <w:spacing w:before="240"/>
        <w:rPr>
          <w:rFonts w:ascii="Verdana" w:hAnsi="Verdana" w:cs="Arial"/>
          <w:bCs/>
          <w:sz w:val="28"/>
          <w:szCs w:val="28"/>
        </w:rPr>
      </w:pPr>
      <w:r w:rsidRPr="00ED216D">
        <w:rPr>
          <w:rFonts w:ascii="Verdana" w:hAnsi="Verdana" w:cs="Arial"/>
          <w:bCs/>
          <w:sz w:val="28"/>
          <w:szCs w:val="28"/>
        </w:rPr>
        <w:t>Ground Sheets – 18m x 18m, 15m x 15m and 12m x 10m (to provide protection when rigging)</w:t>
      </w:r>
    </w:p>
    <w:p w14:paraId="452F1B07" w14:textId="77777777" w:rsidR="00ED216D" w:rsidRPr="00ED216D" w:rsidRDefault="00ED216D" w:rsidP="00ED216D">
      <w:pPr>
        <w:pStyle w:val="ListParagraph"/>
        <w:numPr>
          <w:ilvl w:val="1"/>
          <w:numId w:val="2"/>
        </w:numPr>
        <w:spacing w:before="240"/>
        <w:rPr>
          <w:rFonts w:ascii="Verdana" w:hAnsi="Verdana" w:cs="Arial"/>
          <w:sz w:val="28"/>
          <w:szCs w:val="28"/>
        </w:rPr>
      </w:pPr>
      <w:r w:rsidRPr="00ED216D">
        <w:rPr>
          <w:rFonts w:ascii="Verdana" w:hAnsi="Verdana" w:cs="Arial"/>
          <w:sz w:val="28"/>
          <w:szCs w:val="28"/>
        </w:rPr>
        <w:t>Pole &amp; Rigging bags</w:t>
      </w:r>
    </w:p>
    <w:p w14:paraId="3B2CB130" w14:textId="77777777" w:rsidR="00ED216D" w:rsidRPr="00ED216D" w:rsidRDefault="00ED216D" w:rsidP="00ED216D">
      <w:pPr>
        <w:pStyle w:val="ListParagraph"/>
        <w:numPr>
          <w:ilvl w:val="1"/>
          <w:numId w:val="2"/>
        </w:numPr>
        <w:spacing w:before="240"/>
        <w:rPr>
          <w:rFonts w:ascii="Verdana" w:hAnsi="Verdana" w:cs="Arial"/>
          <w:sz w:val="28"/>
          <w:szCs w:val="28"/>
        </w:rPr>
      </w:pPr>
      <w:r w:rsidRPr="00ED216D">
        <w:rPr>
          <w:rFonts w:ascii="Verdana" w:hAnsi="Verdana" w:cs="Arial"/>
          <w:sz w:val="28"/>
          <w:szCs w:val="28"/>
        </w:rPr>
        <w:t>Extra rigging including ropes, ratchets, ironmongery (shackles, carabiners etc.)</w:t>
      </w:r>
    </w:p>
    <w:p w14:paraId="3C964984" w14:textId="77777777" w:rsidR="00ED216D" w:rsidRPr="00ED216D" w:rsidRDefault="00ED216D" w:rsidP="00ED216D">
      <w:pPr>
        <w:pStyle w:val="ListParagraph"/>
        <w:numPr>
          <w:ilvl w:val="1"/>
          <w:numId w:val="2"/>
        </w:numPr>
        <w:spacing w:before="240"/>
        <w:rPr>
          <w:rFonts w:ascii="Verdana" w:hAnsi="Verdana" w:cs="Arial"/>
          <w:sz w:val="28"/>
          <w:szCs w:val="28"/>
        </w:rPr>
      </w:pPr>
      <w:r w:rsidRPr="00ED216D">
        <w:rPr>
          <w:rFonts w:ascii="Verdana" w:hAnsi="Verdana" w:cs="Arial"/>
          <w:sz w:val="28"/>
          <w:szCs w:val="28"/>
        </w:rPr>
        <w:t>4 x poles lifters</w:t>
      </w:r>
    </w:p>
    <w:p w14:paraId="6C8F26F1" w14:textId="77777777" w:rsidR="00ED216D" w:rsidRPr="00ED216D" w:rsidRDefault="00ED216D" w:rsidP="00ED216D">
      <w:pPr>
        <w:pStyle w:val="ListParagraph"/>
        <w:numPr>
          <w:ilvl w:val="1"/>
          <w:numId w:val="2"/>
        </w:numPr>
        <w:spacing w:before="240"/>
        <w:rPr>
          <w:rFonts w:ascii="Verdana" w:hAnsi="Verdana" w:cs="Arial"/>
          <w:sz w:val="28"/>
          <w:szCs w:val="28"/>
        </w:rPr>
      </w:pPr>
      <w:r w:rsidRPr="00ED216D">
        <w:rPr>
          <w:rFonts w:ascii="Verdana" w:hAnsi="Verdana" w:cs="Arial"/>
          <w:sz w:val="28"/>
          <w:szCs w:val="28"/>
        </w:rPr>
        <w:t>3 x pole props</w:t>
      </w:r>
    </w:p>
    <w:p w14:paraId="4AD5CB29" w14:textId="77777777" w:rsidR="00ED216D" w:rsidRPr="00ED216D" w:rsidRDefault="00ED216D" w:rsidP="00ED216D">
      <w:pPr>
        <w:pStyle w:val="ListParagraph"/>
        <w:numPr>
          <w:ilvl w:val="1"/>
          <w:numId w:val="2"/>
        </w:numPr>
        <w:spacing w:before="240"/>
        <w:rPr>
          <w:rFonts w:ascii="Verdana" w:hAnsi="Verdana" w:cs="Arial"/>
          <w:sz w:val="28"/>
          <w:szCs w:val="28"/>
        </w:rPr>
      </w:pPr>
      <w:r w:rsidRPr="00ED216D">
        <w:rPr>
          <w:rFonts w:ascii="Verdana" w:hAnsi="Verdana" w:cs="Arial"/>
          <w:sz w:val="28"/>
          <w:szCs w:val="28"/>
        </w:rPr>
        <w:t>Storm belts</w:t>
      </w:r>
    </w:p>
    <w:p w14:paraId="06DFB50C" w14:textId="77777777" w:rsidR="00ED216D" w:rsidRPr="00ED216D" w:rsidRDefault="00ED216D" w:rsidP="00ED216D">
      <w:pPr>
        <w:pStyle w:val="ListParagraph"/>
        <w:numPr>
          <w:ilvl w:val="1"/>
          <w:numId w:val="2"/>
        </w:numPr>
        <w:spacing w:before="240"/>
        <w:rPr>
          <w:rFonts w:ascii="Verdana" w:hAnsi="Verdana" w:cs="Arial"/>
          <w:sz w:val="28"/>
          <w:szCs w:val="28"/>
        </w:rPr>
      </w:pPr>
      <w:r w:rsidRPr="00ED216D">
        <w:rPr>
          <w:rFonts w:ascii="Verdana" w:hAnsi="Verdana" w:cs="Arial"/>
          <w:sz w:val="28"/>
          <w:szCs w:val="28"/>
        </w:rPr>
        <w:t>4 x pole clamps for lighting</w:t>
      </w:r>
    </w:p>
    <w:p w14:paraId="4F3135F8" w14:textId="77777777" w:rsidR="00ED216D" w:rsidRPr="00ED216D" w:rsidRDefault="00ED216D" w:rsidP="00ED216D">
      <w:pPr>
        <w:pStyle w:val="ListParagraph"/>
        <w:numPr>
          <w:ilvl w:val="0"/>
          <w:numId w:val="2"/>
        </w:numPr>
        <w:spacing w:before="240"/>
        <w:rPr>
          <w:rFonts w:ascii="Verdana" w:hAnsi="Verdana" w:cs="Arial"/>
          <w:sz w:val="28"/>
          <w:szCs w:val="28"/>
        </w:rPr>
      </w:pPr>
      <w:r w:rsidRPr="00ED216D">
        <w:rPr>
          <w:rFonts w:ascii="Verdana" w:hAnsi="Verdana" w:cs="Arial"/>
          <w:sz w:val="28"/>
          <w:szCs w:val="28"/>
        </w:rPr>
        <w:t>The condition of all three structures and all rigging can be described as excellent used, as all the equipment has been very well looked after, always transported with care and meticulously cleaned and dried after use</w:t>
      </w:r>
    </w:p>
    <w:p w14:paraId="2DF0562B" w14:textId="77777777" w:rsidR="00ED216D" w:rsidRPr="00ED216D" w:rsidRDefault="00ED216D" w:rsidP="00ED216D">
      <w:pPr>
        <w:spacing w:before="240"/>
        <w:rPr>
          <w:rFonts w:ascii="Verdana" w:hAnsi="Verdana" w:cs="Arial"/>
          <w:b/>
          <w:sz w:val="28"/>
          <w:szCs w:val="28"/>
        </w:rPr>
      </w:pPr>
      <w:r w:rsidRPr="00ED216D">
        <w:rPr>
          <w:rFonts w:ascii="Verdana" w:hAnsi="Verdana" w:cs="Arial"/>
          <w:b/>
          <w:sz w:val="28"/>
          <w:szCs w:val="28"/>
        </w:rPr>
        <w:t>Chinese hat pagodas</w:t>
      </w:r>
    </w:p>
    <w:p w14:paraId="782678BF" w14:textId="77777777" w:rsidR="00ED216D" w:rsidRPr="00ED216D" w:rsidRDefault="00ED216D" w:rsidP="00ED216D">
      <w:pPr>
        <w:pStyle w:val="ListParagraph"/>
        <w:numPr>
          <w:ilvl w:val="0"/>
          <w:numId w:val="3"/>
        </w:numPr>
        <w:spacing w:before="240"/>
        <w:rPr>
          <w:rFonts w:ascii="Verdana" w:hAnsi="Verdana" w:cs="Arial"/>
          <w:sz w:val="28"/>
          <w:szCs w:val="28"/>
        </w:rPr>
      </w:pPr>
      <w:r w:rsidRPr="00ED216D">
        <w:rPr>
          <w:rFonts w:ascii="Verdana" w:hAnsi="Verdana" w:cs="Arial"/>
          <w:sz w:val="28"/>
          <w:szCs w:val="28"/>
        </w:rPr>
        <w:t>Purchased from Crown Canopies (</w:t>
      </w:r>
      <w:hyperlink r:id="rId7" w:history="1">
        <w:r w:rsidRPr="00ED216D">
          <w:rPr>
            <w:rStyle w:val="Hyperlink"/>
            <w:rFonts w:ascii="Verdana" w:hAnsi="Verdana" w:cs="Arial"/>
            <w:sz w:val="28"/>
            <w:szCs w:val="28"/>
          </w:rPr>
          <w:t>http://www.crowncanopies.co.uk</w:t>
        </w:r>
      </w:hyperlink>
      <w:r w:rsidRPr="00ED216D">
        <w:rPr>
          <w:rFonts w:ascii="Verdana" w:hAnsi="Verdana" w:cs="Arial"/>
          <w:sz w:val="28"/>
          <w:szCs w:val="28"/>
        </w:rPr>
        <w:t xml:space="preserve">) in Devon, these structures really are extremely versatile and very well made. </w:t>
      </w:r>
    </w:p>
    <w:p w14:paraId="76F34260" w14:textId="77777777" w:rsidR="00ED216D" w:rsidRPr="00ED216D" w:rsidRDefault="00ED216D" w:rsidP="00ED216D">
      <w:pPr>
        <w:pStyle w:val="ListParagraph"/>
        <w:numPr>
          <w:ilvl w:val="0"/>
          <w:numId w:val="3"/>
        </w:numPr>
        <w:spacing w:before="240"/>
        <w:rPr>
          <w:rFonts w:ascii="Verdana" w:hAnsi="Verdana" w:cs="Arial"/>
          <w:sz w:val="28"/>
          <w:szCs w:val="28"/>
        </w:rPr>
      </w:pPr>
      <w:r w:rsidRPr="00ED216D">
        <w:rPr>
          <w:rFonts w:ascii="Verdana" w:hAnsi="Verdana" w:cs="Arial"/>
          <w:sz w:val="28"/>
          <w:szCs w:val="28"/>
        </w:rPr>
        <w:t>Ideal for catering tents, country shows, garden parties etc.</w:t>
      </w:r>
    </w:p>
    <w:p w14:paraId="6D465AFA" w14:textId="77777777" w:rsidR="00ED216D" w:rsidRPr="00ED216D" w:rsidRDefault="00ED216D" w:rsidP="00ED216D">
      <w:pPr>
        <w:pStyle w:val="ListParagraph"/>
        <w:numPr>
          <w:ilvl w:val="0"/>
          <w:numId w:val="3"/>
        </w:numPr>
        <w:spacing w:before="240"/>
        <w:rPr>
          <w:rFonts w:ascii="Verdana" w:hAnsi="Verdana" w:cs="Arial"/>
          <w:sz w:val="28"/>
          <w:szCs w:val="28"/>
        </w:rPr>
      </w:pPr>
      <w:r w:rsidRPr="00ED216D">
        <w:rPr>
          <w:rFonts w:ascii="Verdana" w:hAnsi="Verdana" w:cs="Arial"/>
          <w:sz w:val="28"/>
          <w:szCs w:val="28"/>
        </w:rPr>
        <w:t>Current stock includes three 6m x 6m Chinese hat pagodas which can be attached together using a Crown Canopies-specific waterproof guttering system to create a 12m x 6m or 18m x 6m structure</w:t>
      </w:r>
    </w:p>
    <w:p w14:paraId="3F1D1DA2" w14:textId="77777777" w:rsidR="00ED216D" w:rsidRPr="00ED216D" w:rsidRDefault="00ED216D" w:rsidP="00ED216D">
      <w:pPr>
        <w:pStyle w:val="ListParagraph"/>
        <w:numPr>
          <w:ilvl w:val="0"/>
          <w:numId w:val="3"/>
        </w:numPr>
        <w:spacing w:before="240"/>
        <w:rPr>
          <w:rFonts w:ascii="Verdana" w:hAnsi="Verdana" w:cs="Arial"/>
          <w:sz w:val="28"/>
          <w:szCs w:val="28"/>
        </w:rPr>
      </w:pPr>
      <w:r w:rsidRPr="00ED216D">
        <w:rPr>
          <w:rFonts w:ascii="Verdana" w:hAnsi="Verdana" w:cs="Arial"/>
          <w:sz w:val="28"/>
          <w:szCs w:val="28"/>
        </w:rPr>
        <w:t>9m of panoramic window sections</w:t>
      </w:r>
    </w:p>
    <w:p w14:paraId="5B06B095" w14:textId="77777777" w:rsidR="00ED216D" w:rsidRPr="00ED216D" w:rsidRDefault="00ED216D" w:rsidP="00ED216D">
      <w:pPr>
        <w:pStyle w:val="ListParagraph"/>
        <w:numPr>
          <w:ilvl w:val="0"/>
          <w:numId w:val="3"/>
        </w:numPr>
        <w:spacing w:before="240"/>
        <w:rPr>
          <w:rFonts w:ascii="Verdana" w:hAnsi="Verdana" w:cs="Arial"/>
          <w:sz w:val="28"/>
          <w:szCs w:val="28"/>
        </w:rPr>
      </w:pPr>
      <w:r w:rsidRPr="00ED216D">
        <w:rPr>
          <w:rFonts w:ascii="Verdana" w:hAnsi="Verdana" w:cs="Arial"/>
          <w:sz w:val="28"/>
          <w:szCs w:val="28"/>
        </w:rPr>
        <w:t>Valises (bags)</w:t>
      </w:r>
    </w:p>
    <w:p w14:paraId="2AB13114" w14:textId="77777777" w:rsidR="00ED216D" w:rsidRPr="00ED216D" w:rsidRDefault="00ED216D" w:rsidP="00ED216D">
      <w:pPr>
        <w:pStyle w:val="ListParagraph"/>
        <w:numPr>
          <w:ilvl w:val="0"/>
          <w:numId w:val="3"/>
        </w:numPr>
        <w:spacing w:before="240"/>
        <w:rPr>
          <w:rFonts w:ascii="Verdana" w:hAnsi="Verdana" w:cs="Arial"/>
          <w:sz w:val="28"/>
          <w:szCs w:val="28"/>
        </w:rPr>
      </w:pPr>
      <w:r w:rsidRPr="00ED216D">
        <w:rPr>
          <w:rFonts w:ascii="Verdana" w:hAnsi="Verdana" w:cs="Arial"/>
          <w:sz w:val="28"/>
          <w:szCs w:val="28"/>
        </w:rPr>
        <w:t>Ratchets and full rigging</w:t>
      </w:r>
    </w:p>
    <w:p w14:paraId="6AB483C9" w14:textId="77777777" w:rsidR="00ED216D" w:rsidRPr="00ED216D" w:rsidRDefault="00ED216D" w:rsidP="00ED216D">
      <w:pPr>
        <w:pStyle w:val="ListParagraph"/>
        <w:numPr>
          <w:ilvl w:val="0"/>
          <w:numId w:val="3"/>
        </w:numPr>
        <w:spacing w:before="240"/>
        <w:rPr>
          <w:rFonts w:ascii="Verdana" w:hAnsi="Verdana" w:cs="Arial"/>
          <w:sz w:val="28"/>
          <w:szCs w:val="28"/>
        </w:rPr>
      </w:pPr>
      <w:r w:rsidRPr="00ED216D">
        <w:rPr>
          <w:rFonts w:ascii="Verdana" w:hAnsi="Verdana" w:cs="Arial"/>
          <w:sz w:val="28"/>
          <w:szCs w:val="28"/>
        </w:rPr>
        <w:t xml:space="preserve">Ground rail system for hard standing </w:t>
      </w:r>
    </w:p>
    <w:p w14:paraId="2A30A6B7" w14:textId="77777777" w:rsidR="00ED216D" w:rsidRPr="00ED216D" w:rsidRDefault="00ED216D" w:rsidP="00ED216D">
      <w:pPr>
        <w:pStyle w:val="ListParagraph"/>
        <w:numPr>
          <w:ilvl w:val="0"/>
          <w:numId w:val="3"/>
        </w:numPr>
        <w:spacing w:before="240"/>
        <w:rPr>
          <w:rFonts w:ascii="Verdana" w:hAnsi="Verdana" w:cs="Arial"/>
          <w:sz w:val="28"/>
          <w:szCs w:val="28"/>
        </w:rPr>
      </w:pPr>
      <w:r w:rsidRPr="00ED216D">
        <w:rPr>
          <w:rFonts w:ascii="Verdana" w:hAnsi="Verdana" w:cs="Arial"/>
          <w:sz w:val="28"/>
          <w:szCs w:val="28"/>
        </w:rPr>
        <w:t>The condition of the three structures and all rigging can be described as good used, as all the equipment has been very well looked after, always transported with care and meticulously cleaned and dried after use</w:t>
      </w:r>
    </w:p>
    <w:p w14:paraId="27787527" w14:textId="77777777" w:rsidR="00ED216D" w:rsidRPr="00ED216D" w:rsidRDefault="00ED216D" w:rsidP="00ED216D">
      <w:pPr>
        <w:spacing w:before="240"/>
        <w:rPr>
          <w:rFonts w:ascii="Verdana" w:hAnsi="Verdana" w:cs="Arial"/>
          <w:b/>
          <w:sz w:val="28"/>
          <w:szCs w:val="28"/>
        </w:rPr>
      </w:pPr>
      <w:proofErr w:type="gramStart"/>
      <w:r w:rsidRPr="00ED216D">
        <w:rPr>
          <w:rFonts w:ascii="Verdana" w:hAnsi="Verdana" w:cs="Arial"/>
          <w:b/>
          <w:sz w:val="28"/>
          <w:szCs w:val="28"/>
        </w:rPr>
        <w:t>Pop up heavy duty</w:t>
      </w:r>
      <w:proofErr w:type="gramEnd"/>
      <w:r w:rsidRPr="00ED216D">
        <w:rPr>
          <w:rFonts w:ascii="Verdana" w:hAnsi="Verdana" w:cs="Arial"/>
          <w:b/>
          <w:sz w:val="28"/>
          <w:szCs w:val="28"/>
        </w:rPr>
        <w:t xml:space="preserve"> gazebos</w:t>
      </w:r>
    </w:p>
    <w:p w14:paraId="53331542" w14:textId="77777777" w:rsidR="00ED216D" w:rsidRPr="00ED216D" w:rsidRDefault="00ED216D" w:rsidP="00ED216D">
      <w:pPr>
        <w:pStyle w:val="ListParagraph"/>
        <w:numPr>
          <w:ilvl w:val="0"/>
          <w:numId w:val="4"/>
        </w:numPr>
        <w:spacing w:before="240"/>
        <w:rPr>
          <w:rFonts w:ascii="Verdana" w:hAnsi="Verdana" w:cs="Arial"/>
          <w:sz w:val="28"/>
          <w:szCs w:val="28"/>
        </w:rPr>
      </w:pPr>
      <w:r w:rsidRPr="00ED216D">
        <w:rPr>
          <w:rFonts w:ascii="Verdana" w:hAnsi="Verdana" w:cs="Arial"/>
          <w:sz w:val="28"/>
          <w:szCs w:val="28"/>
        </w:rPr>
        <w:lastRenderedPageBreak/>
        <w:t>These structures really are extremely quick and easy to erect and create a great space for smaller events</w:t>
      </w:r>
    </w:p>
    <w:p w14:paraId="69C378BD" w14:textId="77777777" w:rsidR="00ED216D" w:rsidRPr="00ED216D" w:rsidRDefault="00ED216D" w:rsidP="00ED216D">
      <w:pPr>
        <w:pStyle w:val="ListParagraph"/>
        <w:numPr>
          <w:ilvl w:val="0"/>
          <w:numId w:val="4"/>
        </w:numPr>
        <w:spacing w:before="240"/>
        <w:rPr>
          <w:rFonts w:ascii="Verdana" w:hAnsi="Verdana" w:cs="Arial"/>
          <w:sz w:val="28"/>
          <w:szCs w:val="28"/>
        </w:rPr>
      </w:pPr>
      <w:r w:rsidRPr="00ED216D">
        <w:rPr>
          <w:rFonts w:ascii="Verdana" w:hAnsi="Verdana" w:cs="Arial"/>
          <w:sz w:val="28"/>
          <w:szCs w:val="28"/>
        </w:rPr>
        <w:t xml:space="preserve">Current stock includes two 4m x 4m </w:t>
      </w:r>
      <w:proofErr w:type="gramStart"/>
      <w:r w:rsidRPr="00ED216D">
        <w:rPr>
          <w:rFonts w:ascii="Verdana" w:hAnsi="Verdana" w:cs="Arial"/>
          <w:sz w:val="28"/>
          <w:szCs w:val="28"/>
        </w:rPr>
        <w:t>pop up heavy duty</w:t>
      </w:r>
      <w:proofErr w:type="gramEnd"/>
      <w:r w:rsidRPr="00ED216D">
        <w:rPr>
          <w:rFonts w:ascii="Verdana" w:hAnsi="Verdana" w:cs="Arial"/>
          <w:sz w:val="28"/>
          <w:szCs w:val="28"/>
        </w:rPr>
        <w:t xml:space="preserve"> gazebos</w:t>
      </w:r>
    </w:p>
    <w:p w14:paraId="0AFBDCDB" w14:textId="77777777" w:rsidR="00ED216D" w:rsidRPr="00ED216D" w:rsidRDefault="00ED216D" w:rsidP="00ED216D">
      <w:pPr>
        <w:pStyle w:val="ListParagraph"/>
        <w:numPr>
          <w:ilvl w:val="0"/>
          <w:numId w:val="4"/>
        </w:numPr>
        <w:spacing w:before="240"/>
        <w:rPr>
          <w:rFonts w:ascii="Verdana" w:hAnsi="Verdana" w:cs="Arial"/>
          <w:sz w:val="28"/>
          <w:szCs w:val="28"/>
        </w:rPr>
      </w:pPr>
      <w:r w:rsidRPr="00ED216D">
        <w:rPr>
          <w:rFonts w:ascii="Verdana" w:hAnsi="Verdana" w:cs="Arial"/>
          <w:sz w:val="28"/>
          <w:szCs w:val="28"/>
        </w:rPr>
        <w:t>Complete set of sides including windows.</w:t>
      </w:r>
    </w:p>
    <w:p w14:paraId="7B546A23" w14:textId="77777777" w:rsidR="00ED216D" w:rsidRPr="00ED216D" w:rsidRDefault="00ED216D" w:rsidP="00ED216D">
      <w:pPr>
        <w:pStyle w:val="ListParagraph"/>
        <w:numPr>
          <w:ilvl w:val="0"/>
          <w:numId w:val="4"/>
        </w:numPr>
        <w:spacing w:before="240"/>
        <w:rPr>
          <w:rFonts w:ascii="Verdana" w:hAnsi="Verdana" w:cs="Arial"/>
          <w:sz w:val="28"/>
          <w:szCs w:val="28"/>
        </w:rPr>
      </w:pPr>
      <w:r w:rsidRPr="00ED216D">
        <w:rPr>
          <w:rFonts w:ascii="Verdana" w:hAnsi="Verdana" w:cs="Arial"/>
          <w:sz w:val="28"/>
          <w:szCs w:val="28"/>
        </w:rPr>
        <w:t>Protective bags</w:t>
      </w:r>
    </w:p>
    <w:p w14:paraId="7078C3D6" w14:textId="77777777" w:rsidR="00ED216D" w:rsidRPr="00ED216D" w:rsidRDefault="00ED216D" w:rsidP="00ED216D">
      <w:pPr>
        <w:pStyle w:val="ListParagraph"/>
        <w:numPr>
          <w:ilvl w:val="0"/>
          <w:numId w:val="4"/>
        </w:numPr>
        <w:spacing w:before="240"/>
        <w:rPr>
          <w:rFonts w:ascii="Verdana" w:hAnsi="Verdana" w:cs="Arial"/>
          <w:sz w:val="28"/>
          <w:szCs w:val="28"/>
        </w:rPr>
      </w:pPr>
      <w:r w:rsidRPr="00ED216D">
        <w:rPr>
          <w:rFonts w:ascii="Verdana" w:hAnsi="Verdana" w:cs="Arial"/>
          <w:sz w:val="28"/>
          <w:szCs w:val="28"/>
        </w:rPr>
        <w:t>Joining gutter to create 4m x 8m</w:t>
      </w:r>
    </w:p>
    <w:p w14:paraId="63FDE426" w14:textId="77777777" w:rsidR="00ED216D" w:rsidRPr="00ED216D" w:rsidRDefault="00ED216D" w:rsidP="00ED216D">
      <w:pPr>
        <w:pStyle w:val="ListParagraph"/>
        <w:numPr>
          <w:ilvl w:val="0"/>
          <w:numId w:val="4"/>
        </w:numPr>
        <w:spacing w:before="240"/>
        <w:rPr>
          <w:rFonts w:ascii="Verdana" w:hAnsi="Verdana" w:cs="Arial"/>
          <w:sz w:val="28"/>
          <w:szCs w:val="28"/>
        </w:rPr>
      </w:pPr>
      <w:r w:rsidRPr="00ED216D">
        <w:rPr>
          <w:rFonts w:ascii="Verdana" w:hAnsi="Verdana" w:cs="Arial"/>
          <w:sz w:val="28"/>
          <w:szCs w:val="28"/>
        </w:rPr>
        <w:t>Joining clamps and full rigging</w:t>
      </w:r>
    </w:p>
    <w:p w14:paraId="1E2665F1" w14:textId="77777777" w:rsidR="00ED216D" w:rsidRPr="00ED216D" w:rsidRDefault="00ED216D" w:rsidP="00ED216D">
      <w:pPr>
        <w:pStyle w:val="ListParagraph"/>
        <w:numPr>
          <w:ilvl w:val="0"/>
          <w:numId w:val="4"/>
        </w:numPr>
        <w:spacing w:before="240"/>
        <w:rPr>
          <w:rFonts w:ascii="Verdana" w:hAnsi="Verdana" w:cs="Arial"/>
          <w:sz w:val="28"/>
          <w:szCs w:val="28"/>
        </w:rPr>
      </w:pPr>
      <w:r w:rsidRPr="00ED216D">
        <w:rPr>
          <w:rFonts w:ascii="Verdana" w:hAnsi="Verdana" w:cs="Arial"/>
          <w:sz w:val="28"/>
          <w:szCs w:val="28"/>
        </w:rPr>
        <w:t>The condition of the two structures and all rigging can be described as excellent used, as all the equipment has been very well looked after, always transported with care and meticulously cleaned and dried after use</w:t>
      </w:r>
    </w:p>
    <w:p w14:paraId="422183C0" w14:textId="77777777" w:rsidR="00ED216D" w:rsidRPr="00ED216D" w:rsidRDefault="00ED216D" w:rsidP="00ED216D">
      <w:pPr>
        <w:rPr>
          <w:rFonts w:ascii="Verdana" w:hAnsi="Verdana" w:cs="Arial"/>
          <w:sz w:val="28"/>
          <w:szCs w:val="28"/>
        </w:rPr>
      </w:pPr>
    </w:p>
    <w:p w14:paraId="1AC8353E" w14:textId="77777777" w:rsidR="00ED216D" w:rsidRPr="00ED216D" w:rsidRDefault="00ED216D" w:rsidP="00ED216D">
      <w:pPr>
        <w:rPr>
          <w:rFonts w:ascii="Verdana" w:hAnsi="Verdana" w:cs="Arial"/>
          <w:b/>
          <w:sz w:val="28"/>
          <w:szCs w:val="28"/>
        </w:rPr>
      </w:pPr>
      <w:r w:rsidRPr="00ED216D">
        <w:rPr>
          <w:rFonts w:ascii="Verdana" w:hAnsi="Verdana" w:cs="Arial"/>
          <w:b/>
          <w:sz w:val="28"/>
          <w:szCs w:val="28"/>
        </w:rPr>
        <w:t>OTHER EQUIPMENT INCLUDED IN THE SALE</w:t>
      </w:r>
    </w:p>
    <w:p w14:paraId="0DAF52DC" w14:textId="77777777" w:rsidR="00ED216D" w:rsidRPr="00ED216D" w:rsidRDefault="00ED216D" w:rsidP="00ED216D">
      <w:pPr>
        <w:rPr>
          <w:rFonts w:ascii="Verdana" w:hAnsi="Verdana" w:cs="Arial"/>
          <w:sz w:val="28"/>
          <w:szCs w:val="28"/>
        </w:rPr>
      </w:pPr>
    </w:p>
    <w:p w14:paraId="1A0A7267" w14:textId="77777777" w:rsidR="00ED216D" w:rsidRPr="00ED216D" w:rsidRDefault="00ED216D" w:rsidP="00ED216D">
      <w:pPr>
        <w:rPr>
          <w:rFonts w:ascii="Verdana" w:hAnsi="Verdana" w:cs="Arial"/>
          <w:sz w:val="28"/>
          <w:szCs w:val="28"/>
        </w:rPr>
      </w:pPr>
      <w:proofErr w:type="spellStart"/>
      <w:r w:rsidRPr="00ED216D">
        <w:rPr>
          <w:rFonts w:ascii="Verdana" w:hAnsi="Verdana" w:cs="Arial"/>
          <w:sz w:val="28"/>
          <w:szCs w:val="28"/>
        </w:rPr>
        <w:t>Papaflex</w:t>
      </w:r>
      <w:proofErr w:type="spellEnd"/>
      <w:r w:rsidRPr="00ED216D">
        <w:rPr>
          <w:rFonts w:ascii="Verdana" w:hAnsi="Verdana" w:cs="Arial"/>
          <w:sz w:val="28"/>
          <w:szCs w:val="28"/>
        </w:rPr>
        <w:t xml:space="preserve"> marquee flooring</w:t>
      </w:r>
    </w:p>
    <w:p w14:paraId="1DD3A0E7" w14:textId="77777777" w:rsidR="00ED216D" w:rsidRPr="00ED216D" w:rsidRDefault="00ED216D" w:rsidP="00ED216D">
      <w:pPr>
        <w:rPr>
          <w:rFonts w:ascii="Verdana" w:hAnsi="Verdana" w:cs="Arial"/>
          <w:sz w:val="28"/>
          <w:szCs w:val="28"/>
        </w:rPr>
      </w:pPr>
    </w:p>
    <w:p w14:paraId="5AD07C55" w14:textId="77777777" w:rsidR="00ED216D" w:rsidRPr="00ED216D" w:rsidRDefault="00ED216D" w:rsidP="00ED216D">
      <w:pPr>
        <w:pStyle w:val="ListParagraph"/>
        <w:numPr>
          <w:ilvl w:val="0"/>
          <w:numId w:val="6"/>
        </w:numPr>
        <w:rPr>
          <w:rFonts w:ascii="Verdana" w:hAnsi="Verdana" w:cs="Arial"/>
          <w:sz w:val="28"/>
          <w:szCs w:val="28"/>
        </w:rPr>
      </w:pPr>
      <w:r w:rsidRPr="00ED216D">
        <w:rPr>
          <w:rFonts w:ascii="Verdana" w:hAnsi="Verdana" w:cs="Arial"/>
          <w:sz w:val="28"/>
          <w:szCs w:val="28"/>
        </w:rPr>
        <w:t xml:space="preserve">16 rolls of 12m x 2m nearly new high-quality marquee flooring, only very recently purchased from </w:t>
      </w:r>
      <w:proofErr w:type="spellStart"/>
      <w:r w:rsidRPr="00ED216D">
        <w:rPr>
          <w:rFonts w:ascii="Verdana" w:hAnsi="Verdana" w:cs="Arial"/>
          <w:sz w:val="28"/>
          <w:szCs w:val="28"/>
        </w:rPr>
        <w:t>Papakata</w:t>
      </w:r>
      <w:proofErr w:type="spellEnd"/>
      <w:r w:rsidRPr="00ED216D">
        <w:rPr>
          <w:rFonts w:ascii="Verdana" w:hAnsi="Verdana" w:cs="Arial"/>
          <w:sz w:val="28"/>
          <w:szCs w:val="28"/>
        </w:rPr>
        <w:t xml:space="preserve"> (</w:t>
      </w:r>
      <w:hyperlink r:id="rId8" w:history="1">
        <w:r w:rsidRPr="00ED216D">
          <w:rPr>
            <w:rStyle w:val="Hyperlink"/>
            <w:rFonts w:ascii="Verdana" w:hAnsi="Verdana" w:cs="Arial"/>
            <w:sz w:val="28"/>
            <w:szCs w:val="28"/>
          </w:rPr>
          <w:t>https://papashop.co.uk/product-category/papaflex-event-matting/</w:t>
        </w:r>
      </w:hyperlink>
      <w:r w:rsidRPr="00ED216D">
        <w:rPr>
          <w:rFonts w:ascii="Verdana" w:hAnsi="Verdana" w:cs="Arial"/>
          <w:sz w:val="28"/>
          <w:szCs w:val="28"/>
        </w:rPr>
        <w:t>)</w:t>
      </w:r>
    </w:p>
    <w:p w14:paraId="0B3EAE7C" w14:textId="77777777" w:rsidR="00ED216D" w:rsidRPr="00ED216D" w:rsidRDefault="00ED216D" w:rsidP="00ED216D">
      <w:pPr>
        <w:pStyle w:val="ListParagraph"/>
        <w:numPr>
          <w:ilvl w:val="0"/>
          <w:numId w:val="6"/>
        </w:numPr>
        <w:spacing w:before="240"/>
        <w:rPr>
          <w:rFonts w:ascii="Verdana" w:hAnsi="Verdana" w:cs="Arial"/>
          <w:sz w:val="28"/>
          <w:szCs w:val="28"/>
        </w:rPr>
      </w:pPr>
      <w:r w:rsidRPr="00ED216D">
        <w:rPr>
          <w:rFonts w:ascii="Verdana" w:hAnsi="Verdana" w:cs="Arial"/>
          <w:sz w:val="28"/>
          <w:szCs w:val="28"/>
        </w:rPr>
        <w:t>In excellent used condition</w:t>
      </w:r>
    </w:p>
    <w:p w14:paraId="7EB88A35" w14:textId="77777777" w:rsidR="00ED216D" w:rsidRPr="00ED216D" w:rsidRDefault="00ED216D" w:rsidP="00ED216D">
      <w:pPr>
        <w:spacing w:before="240"/>
        <w:rPr>
          <w:rFonts w:ascii="Verdana" w:hAnsi="Verdana" w:cs="Arial"/>
          <w:sz w:val="28"/>
          <w:szCs w:val="28"/>
        </w:rPr>
      </w:pPr>
      <w:r w:rsidRPr="00ED216D">
        <w:rPr>
          <w:rFonts w:ascii="Verdana" w:hAnsi="Verdana" w:cs="Arial"/>
          <w:sz w:val="28"/>
          <w:szCs w:val="28"/>
        </w:rPr>
        <w:t xml:space="preserve">Coir marquee flooring </w:t>
      </w:r>
    </w:p>
    <w:p w14:paraId="089B182E" w14:textId="77777777" w:rsidR="00ED216D" w:rsidRPr="00ED216D" w:rsidRDefault="00ED216D" w:rsidP="00ED216D">
      <w:pPr>
        <w:pStyle w:val="ListParagraph"/>
        <w:numPr>
          <w:ilvl w:val="0"/>
          <w:numId w:val="7"/>
        </w:numPr>
        <w:spacing w:before="240"/>
        <w:rPr>
          <w:rFonts w:ascii="Verdana" w:hAnsi="Verdana" w:cs="Arial"/>
          <w:sz w:val="28"/>
          <w:szCs w:val="28"/>
        </w:rPr>
      </w:pPr>
      <w:r w:rsidRPr="00ED216D">
        <w:rPr>
          <w:rFonts w:ascii="Verdana" w:hAnsi="Verdana" w:cs="Arial"/>
          <w:sz w:val="28"/>
          <w:szCs w:val="28"/>
        </w:rPr>
        <w:t xml:space="preserve">16 x 12m x 1.8m roles  </w:t>
      </w:r>
    </w:p>
    <w:p w14:paraId="40FB592E" w14:textId="77777777" w:rsidR="00ED216D" w:rsidRPr="00ED216D" w:rsidRDefault="00ED216D" w:rsidP="00ED216D">
      <w:pPr>
        <w:pStyle w:val="ListParagraph"/>
        <w:numPr>
          <w:ilvl w:val="0"/>
          <w:numId w:val="7"/>
        </w:numPr>
        <w:spacing w:before="240"/>
        <w:rPr>
          <w:rFonts w:ascii="Verdana" w:hAnsi="Verdana" w:cs="Arial"/>
          <w:sz w:val="28"/>
          <w:szCs w:val="28"/>
        </w:rPr>
      </w:pPr>
      <w:r w:rsidRPr="00ED216D">
        <w:rPr>
          <w:rFonts w:ascii="Verdana" w:hAnsi="Verdana" w:cs="Arial"/>
          <w:sz w:val="28"/>
          <w:szCs w:val="28"/>
        </w:rPr>
        <w:t>6 x 6m x 1.8m roles</w:t>
      </w:r>
    </w:p>
    <w:p w14:paraId="05990398" w14:textId="77777777" w:rsidR="00ED216D" w:rsidRPr="00ED216D" w:rsidRDefault="00ED216D" w:rsidP="00ED216D">
      <w:pPr>
        <w:pStyle w:val="ListParagraph"/>
        <w:numPr>
          <w:ilvl w:val="0"/>
          <w:numId w:val="7"/>
        </w:numPr>
        <w:spacing w:before="240"/>
        <w:rPr>
          <w:rFonts w:ascii="Verdana" w:hAnsi="Verdana" w:cs="Arial"/>
          <w:sz w:val="28"/>
          <w:szCs w:val="28"/>
        </w:rPr>
      </w:pPr>
      <w:r w:rsidRPr="00ED216D">
        <w:rPr>
          <w:rFonts w:ascii="Verdana" w:hAnsi="Verdana" w:cs="Arial"/>
          <w:sz w:val="28"/>
          <w:szCs w:val="28"/>
        </w:rPr>
        <w:t>4 x 3m x 6m roles</w:t>
      </w:r>
    </w:p>
    <w:p w14:paraId="5A2B9571" w14:textId="77777777" w:rsidR="00ED216D" w:rsidRPr="00ED216D" w:rsidRDefault="00ED216D" w:rsidP="00ED216D">
      <w:pPr>
        <w:pStyle w:val="ListParagraph"/>
        <w:numPr>
          <w:ilvl w:val="0"/>
          <w:numId w:val="7"/>
        </w:numPr>
        <w:spacing w:before="240"/>
        <w:rPr>
          <w:rFonts w:ascii="Verdana" w:hAnsi="Verdana" w:cs="Arial"/>
          <w:sz w:val="28"/>
          <w:szCs w:val="28"/>
        </w:rPr>
      </w:pPr>
      <w:r w:rsidRPr="00ED216D">
        <w:rPr>
          <w:rFonts w:ascii="Verdana" w:hAnsi="Verdana" w:cs="Arial"/>
          <w:sz w:val="28"/>
          <w:szCs w:val="28"/>
        </w:rPr>
        <w:t>2 x 3m x 1.8m roles</w:t>
      </w:r>
    </w:p>
    <w:p w14:paraId="5510E4DE" w14:textId="77777777" w:rsidR="00ED216D" w:rsidRPr="00ED216D" w:rsidRDefault="00ED216D" w:rsidP="00ED216D">
      <w:pPr>
        <w:pStyle w:val="ListParagraph"/>
        <w:numPr>
          <w:ilvl w:val="0"/>
          <w:numId w:val="7"/>
        </w:numPr>
        <w:spacing w:before="240"/>
        <w:rPr>
          <w:rFonts w:ascii="Verdana" w:hAnsi="Verdana" w:cs="Arial"/>
          <w:sz w:val="28"/>
          <w:szCs w:val="28"/>
        </w:rPr>
      </w:pPr>
      <w:r w:rsidRPr="00ED216D">
        <w:rPr>
          <w:rFonts w:ascii="Verdana" w:hAnsi="Verdana" w:cs="Arial"/>
          <w:sz w:val="28"/>
          <w:szCs w:val="28"/>
        </w:rPr>
        <w:t>3 x circular mats with pole inserts</w:t>
      </w:r>
    </w:p>
    <w:p w14:paraId="04290A2B" w14:textId="77777777" w:rsidR="00ED216D" w:rsidRPr="00ED216D" w:rsidRDefault="00ED216D" w:rsidP="00ED216D">
      <w:pPr>
        <w:spacing w:before="240"/>
        <w:ind w:left="360"/>
        <w:rPr>
          <w:rFonts w:ascii="Verdana" w:hAnsi="Verdana" w:cs="Arial"/>
          <w:sz w:val="28"/>
          <w:szCs w:val="28"/>
        </w:rPr>
      </w:pPr>
      <w:r w:rsidRPr="00ED216D">
        <w:rPr>
          <w:rFonts w:ascii="Verdana" w:hAnsi="Verdana" w:cs="Arial"/>
          <w:sz w:val="28"/>
          <w:szCs w:val="28"/>
        </w:rPr>
        <w:t>High-quality marquee flooring purchased from the Coir Store (</w:t>
      </w:r>
      <w:hyperlink r:id="rId9" w:history="1">
        <w:r w:rsidRPr="00ED216D">
          <w:rPr>
            <w:rStyle w:val="Hyperlink"/>
            <w:rFonts w:ascii="Verdana" w:hAnsi="Verdana" w:cs="Arial"/>
            <w:sz w:val="28"/>
            <w:szCs w:val="28"/>
          </w:rPr>
          <w:t>https://coirstore.co.uk/our-products/</w:t>
        </w:r>
      </w:hyperlink>
      <w:r w:rsidRPr="00ED216D">
        <w:rPr>
          <w:rFonts w:ascii="Verdana" w:hAnsi="Verdana"/>
          <w:sz w:val="28"/>
          <w:szCs w:val="28"/>
        </w:rPr>
        <w:t>)</w:t>
      </w:r>
    </w:p>
    <w:p w14:paraId="3577CE37" w14:textId="77777777" w:rsidR="00ED216D" w:rsidRPr="00ED216D" w:rsidRDefault="00ED216D" w:rsidP="00ED216D">
      <w:pPr>
        <w:pStyle w:val="ListParagraph"/>
        <w:numPr>
          <w:ilvl w:val="0"/>
          <w:numId w:val="7"/>
        </w:numPr>
        <w:spacing w:before="240"/>
        <w:rPr>
          <w:rFonts w:ascii="Verdana" w:hAnsi="Verdana" w:cs="Arial"/>
          <w:sz w:val="28"/>
          <w:szCs w:val="28"/>
        </w:rPr>
      </w:pPr>
      <w:r w:rsidRPr="00ED216D">
        <w:rPr>
          <w:rFonts w:ascii="Verdana" w:hAnsi="Verdana" w:cs="Arial"/>
          <w:sz w:val="28"/>
          <w:szCs w:val="28"/>
        </w:rPr>
        <w:t>All in good used condition</w:t>
      </w:r>
    </w:p>
    <w:p w14:paraId="502EEF78" w14:textId="77777777" w:rsidR="00ED216D" w:rsidRPr="00ED216D" w:rsidRDefault="00ED216D" w:rsidP="00ED216D">
      <w:pPr>
        <w:spacing w:before="240"/>
        <w:rPr>
          <w:rFonts w:ascii="Verdana" w:hAnsi="Verdana" w:cs="Arial"/>
          <w:sz w:val="28"/>
          <w:szCs w:val="28"/>
        </w:rPr>
      </w:pPr>
      <w:r w:rsidRPr="00ED216D">
        <w:rPr>
          <w:rFonts w:ascii="Verdana" w:hAnsi="Verdana" w:cs="Arial"/>
          <w:sz w:val="28"/>
          <w:szCs w:val="28"/>
        </w:rPr>
        <w:t>Outdoor festoon lighting</w:t>
      </w:r>
    </w:p>
    <w:p w14:paraId="33A5A01E" w14:textId="77777777" w:rsidR="00ED216D" w:rsidRPr="00ED216D" w:rsidRDefault="00ED216D" w:rsidP="00ED216D">
      <w:pPr>
        <w:pStyle w:val="ListParagraph"/>
        <w:numPr>
          <w:ilvl w:val="0"/>
          <w:numId w:val="7"/>
        </w:numPr>
        <w:spacing w:before="240"/>
        <w:rPr>
          <w:rFonts w:ascii="Verdana" w:hAnsi="Verdana" w:cs="Arial"/>
          <w:sz w:val="28"/>
          <w:szCs w:val="28"/>
        </w:rPr>
      </w:pPr>
      <w:r w:rsidRPr="00ED216D">
        <w:rPr>
          <w:rFonts w:ascii="Verdana" w:hAnsi="Verdana" w:cs="Arial"/>
          <w:sz w:val="28"/>
          <w:szCs w:val="28"/>
        </w:rPr>
        <w:lastRenderedPageBreak/>
        <w:t>Extensive amount of festoon chains – both white and dark cabled (enough for 3 to 4 good sized events)</w:t>
      </w:r>
    </w:p>
    <w:p w14:paraId="73FC6A59" w14:textId="77777777" w:rsidR="00ED216D" w:rsidRPr="00ED216D" w:rsidRDefault="00ED216D" w:rsidP="00ED216D">
      <w:pPr>
        <w:spacing w:before="240"/>
        <w:rPr>
          <w:rFonts w:ascii="Verdana" w:hAnsi="Verdana" w:cs="Arial"/>
          <w:sz w:val="28"/>
          <w:szCs w:val="28"/>
        </w:rPr>
      </w:pPr>
      <w:r w:rsidRPr="00ED216D">
        <w:rPr>
          <w:rFonts w:ascii="Verdana" w:hAnsi="Verdana" w:cs="Arial"/>
          <w:sz w:val="28"/>
          <w:szCs w:val="28"/>
        </w:rPr>
        <w:t>Outdoor fairy lighting</w:t>
      </w:r>
    </w:p>
    <w:p w14:paraId="3588D52A" w14:textId="77777777" w:rsidR="00ED216D" w:rsidRPr="00ED216D" w:rsidRDefault="00ED216D" w:rsidP="00ED216D">
      <w:pPr>
        <w:pStyle w:val="ListParagraph"/>
        <w:numPr>
          <w:ilvl w:val="0"/>
          <w:numId w:val="8"/>
        </w:numPr>
        <w:spacing w:before="240"/>
        <w:rPr>
          <w:rFonts w:ascii="Verdana" w:hAnsi="Verdana" w:cs="Arial"/>
          <w:sz w:val="28"/>
          <w:szCs w:val="28"/>
        </w:rPr>
      </w:pPr>
      <w:r w:rsidRPr="00ED216D">
        <w:rPr>
          <w:rFonts w:ascii="Verdana" w:hAnsi="Verdana" w:cs="Arial"/>
          <w:sz w:val="28"/>
          <w:szCs w:val="28"/>
        </w:rPr>
        <w:t xml:space="preserve">Large amount of fairy light chains – both bright white and golden </w:t>
      </w:r>
    </w:p>
    <w:p w14:paraId="5D667769" w14:textId="77777777" w:rsidR="00ED216D" w:rsidRPr="00ED216D" w:rsidRDefault="00ED216D" w:rsidP="00ED216D">
      <w:pPr>
        <w:spacing w:before="240"/>
        <w:rPr>
          <w:rFonts w:ascii="Verdana" w:hAnsi="Verdana" w:cs="Arial"/>
          <w:sz w:val="28"/>
          <w:szCs w:val="28"/>
        </w:rPr>
      </w:pPr>
      <w:r w:rsidRPr="00ED216D">
        <w:rPr>
          <w:rFonts w:ascii="Verdana" w:hAnsi="Verdana" w:cs="Arial"/>
          <w:sz w:val="28"/>
          <w:szCs w:val="28"/>
        </w:rPr>
        <w:t xml:space="preserve">LED par can </w:t>
      </w:r>
      <w:proofErr w:type="gramStart"/>
      <w:r w:rsidRPr="00ED216D">
        <w:rPr>
          <w:rFonts w:ascii="Verdana" w:hAnsi="Verdana" w:cs="Arial"/>
          <w:sz w:val="28"/>
          <w:szCs w:val="28"/>
        </w:rPr>
        <w:t>lights</w:t>
      </w:r>
      <w:proofErr w:type="gramEnd"/>
      <w:r w:rsidRPr="00ED216D">
        <w:rPr>
          <w:rFonts w:ascii="Verdana" w:hAnsi="Verdana" w:cs="Arial"/>
          <w:sz w:val="28"/>
          <w:szCs w:val="28"/>
        </w:rPr>
        <w:t xml:space="preserve"> </w:t>
      </w:r>
    </w:p>
    <w:p w14:paraId="3EFFD81A" w14:textId="77777777" w:rsidR="00ED216D" w:rsidRPr="00ED216D" w:rsidRDefault="00ED216D" w:rsidP="00ED216D">
      <w:pPr>
        <w:pStyle w:val="ListParagraph"/>
        <w:numPr>
          <w:ilvl w:val="0"/>
          <w:numId w:val="8"/>
        </w:numPr>
        <w:spacing w:before="240"/>
        <w:rPr>
          <w:rFonts w:ascii="Verdana" w:hAnsi="Verdana" w:cs="Arial"/>
          <w:sz w:val="28"/>
          <w:szCs w:val="28"/>
        </w:rPr>
      </w:pPr>
      <w:r w:rsidRPr="00ED216D">
        <w:rPr>
          <w:rFonts w:ascii="Verdana" w:hAnsi="Verdana" w:cs="Arial"/>
          <w:sz w:val="28"/>
          <w:szCs w:val="28"/>
        </w:rPr>
        <w:t>12 x tri par lights with extensive data cables, mixer and extension leads</w:t>
      </w:r>
    </w:p>
    <w:p w14:paraId="781238EE" w14:textId="77777777" w:rsidR="00ED216D" w:rsidRPr="00ED216D" w:rsidRDefault="00ED216D" w:rsidP="00ED216D">
      <w:pPr>
        <w:pStyle w:val="ListParagraph"/>
        <w:numPr>
          <w:ilvl w:val="0"/>
          <w:numId w:val="8"/>
        </w:numPr>
        <w:spacing w:before="240"/>
        <w:rPr>
          <w:rFonts w:ascii="Verdana" w:hAnsi="Verdana" w:cs="Arial"/>
          <w:sz w:val="28"/>
          <w:szCs w:val="28"/>
        </w:rPr>
      </w:pPr>
      <w:r w:rsidRPr="00ED216D">
        <w:rPr>
          <w:rFonts w:ascii="Verdana" w:hAnsi="Verdana" w:cs="Arial"/>
          <w:sz w:val="28"/>
          <w:szCs w:val="28"/>
        </w:rPr>
        <w:t>Large distribution box with 13A, 16A and 32A outlets</w:t>
      </w:r>
    </w:p>
    <w:p w14:paraId="6E1EFA58" w14:textId="77777777" w:rsidR="00ED216D" w:rsidRPr="00ED216D" w:rsidRDefault="00ED216D" w:rsidP="00ED216D">
      <w:pPr>
        <w:pStyle w:val="ListParagraph"/>
        <w:numPr>
          <w:ilvl w:val="0"/>
          <w:numId w:val="8"/>
        </w:numPr>
        <w:spacing w:before="240"/>
        <w:rPr>
          <w:rFonts w:ascii="Verdana" w:hAnsi="Verdana" w:cs="Arial"/>
          <w:sz w:val="28"/>
          <w:szCs w:val="28"/>
        </w:rPr>
      </w:pPr>
      <w:r w:rsidRPr="00ED216D">
        <w:rPr>
          <w:rFonts w:ascii="Verdana" w:hAnsi="Verdana" w:cs="Arial"/>
          <w:sz w:val="28"/>
          <w:szCs w:val="28"/>
        </w:rPr>
        <w:t>Large amount of cables, 13A, 16A and 32A</w:t>
      </w:r>
    </w:p>
    <w:p w14:paraId="3576F3C9" w14:textId="77777777" w:rsidR="00ED216D" w:rsidRPr="00ED216D" w:rsidRDefault="00ED216D" w:rsidP="00ED216D">
      <w:pPr>
        <w:pStyle w:val="ListParagraph"/>
        <w:numPr>
          <w:ilvl w:val="0"/>
          <w:numId w:val="8"/>
        </w:numPr>
        <w:spacing w:before="240"/>
        <w:rPr>
          <w:rFonts w:ascii="Verdana" w:hAnsi="Verdana" w:cs="Arial"/>
          <w:sz w:val="28"/>
          <w:szCs w:val="28"/>
        </w:rPr>
      </w:pPr>
      <w:r w:rsidRPr="00ED216D">
        <w:rPr>
          <w:rFonts w:ascii="Verdana" w:hAnsi="Verdana" w:cs="Arial"/>
          <w:sz w:val="28"/>
          <w:szCs w:val="28"/>
        </w:rPr>
        <w:t>Industrial extension leads</w:t>
      </w:r>
    </w:p>
    <w:p w14:paraId="2F733C90" w14:textId="77777777" w:rsidR="00ED216D" w:rsidRPr="00ED216D" w:rsidRDefault="00ED216D" w:rsidP="00ED216D">
      <w:pPr>
        <w:pStyle w:val="ListParagraph"/>
        <w:numPr>
          <w:ilvl w:val="0"/>
          <w:numId w:val="8"/>
        </w:numPr>
        <w:spacing w:before="240"/>
        <w:rPr>
          <w:rFonts w:ascii="Verdana" w:hAnsi="Verdana" w:cs="Arial"/>
          <w:sz w:val="28"/>
          <w:szCs w:val="28"/>
        </w:rPr>
      </w:pPr>
      <w:r w:rsidRPr="00ED216D">
        <w:rPr>
          <w:rFonts w:ascii="Verdana" w:hAnsi="Verdana" w:cs="Arial"/>
          <w:sz w:val="28"/>
          <w:szCs w:val="28"/>
        </w:rPr>
        <w:t>8 x 240v uplighters with colour gels</w:t>
      </w:r>
    </w:p>
    <w:p w14:paraId="72E73248" w14:textId="77777777" w:rsidR="00ED216D" w:rsidRPr="00ED216D" w:rsidRDefault="00ED216D" w:rsidP="00ED216D">
      <w:pPr>
        <w:pStyle w:val="ListParagraph"/>
        <w:numPr>
          <w:ilvl w:val="0"/>
          <w:numId w:val="8"/>
        </w:numPr>
        <w:spacing w:before="240"/>
        <w:rPr>
          <w:rFonts w:ascii="Verdana" w:hAnsi="Verdana" w:cs="Arial"/>
          <w:sz w:val="28"/>
          <w:szCs w:val="28"/>
        </w:rPr>
      </w:pPr>
      <w:r w:rsidRPr="00ED216D">
        <w:rPr>
          <w:rFonts w:ascii="Verdana" w:hAnsi="Verdana" w:cs="Arial"/>
          <w:sz w:val="28"/>
          <w:szCs w:val="28"/>
        </w:rPr>
        <w:t>Staggered drop Edison bulbs chain for decorations</w:t>
      </w:r>
    </w:p>
    <w:p w14:paraId="2A80E96C" w14:textId="77777777" w:rsidR="00ED216D" w:rsidRPr="00ED216D" w:rsidRDefault="00ED216D" w:rsidP="00ED216D">
      <w:pPr>
        <w:pStyle w:val="ListParagraph"/>
        <w:numPr>
          <w:ilvl w:val="0"/>
          <w:numId w:val="8"/>
        </w:numPr>
        <w:spacing w:before="240"/>
        <w:rPr>
          <w:rFonts w:ascii="Verdana" w:hAnsi="Verdana" w:cs="Arial"/>
          <w:sz w:val="28"/>
          <w:szCs w:val="28"/>
        </w:rPr>
      </w:pPr>
      <w:r w:rsidRPr="00ED216D">
        <w:rPr>
          <w:rFonts w:ascii="Verdana" w:hAnsi="Verdana" w:cs="Arial"/>
          <w:sz w:val="28"/>
          <w:szCs w:val="28"/>
        </w:rPr>
        <w:t>Dry box</w:t>
      </w:r>
    </w:p>
    <w:p w14:paraId="2E87920D" w14:textId="77777777" w:rsidR="00ED216D" w:rsidRPr="00ED216D" w:rsidRDefault="00ED216D" w:rsidP="00ED216D">
      <w:pPr>
        <w:rPr>
          <w:rFonts w:ascii="Verdana" w:hAnsi="Verdana" w:cs="Arial"/>
          <w:sz w:val="28"/>
          <w:szCs w:val="28"/>
        </w:rPr>
      </w:pPr>
    </w:p>
    <w:p w14:paraId="21FAD0F2" w14:textId="77777777" w:rsidR="00ED216D" w:rsidRPr="00ED216D" w:rsidRDefault="00ED216D" w:rsidP="00ED216D">
      <w:pPr>
        <w:rPr>
          <w:rFonts w:ascii="Verdana" w:hAnsi="Verdana" w:cs="Arial"/>
          <w:sz w:val="28"/>
          <w:szCs w:val="28"/>
        </w:rPr>
      </w:pPr>
      <w:r w:rsidRPr="00ED216D">
        <w:rPr>
          <w:rFonts w:ascii="Verdana" w:hAnsi="Verdana" w:cs="Arial"/>
          <w:sz w:val="28"/>
          <w:szCs w:val="28"/>
        </w:rPr>
        <w:t>Rustic, solid wood, heavy duty trestle tables</w:t>
      </w:r>
    </w:p>
    <w:p w14:paraId="2E2E8DAF" w14:textId="77777777" w:rsidR="00ED216D" w:rsidRPr="00ED216D" w:rsidRDefault="00ED216D" w:rsidP="00ED216D">
      <w:pPr>
        <w:pStyle w:val="ListParagraph"/>
        <w:numPr>
          <w:ilvl w:val="0"/>
          <w:numId w:val="4"/>
        </w:numPr>
        <w:spacing w:before="240"/>
        <w:rPr>
          <w:rFonts w:ascii="Verdana" w:hAnsi="Verdana" w:cs="Arial"/>
          <w:sz w:val="28"/>
          <w:szCs w:val="28"/>
        </w:rPr>
      </w:pPr>
      <w:r w:rsidRPr="00ED216D">
        <w:rPr>
          <w:rFonts w:ascii="Verdana" w:hAnsi="Verdana" w:cs="Arial"/>
          <w:sz w:val="28"/>
          <w:szCs w:val="28"/>
        </w:rPr>
        <w:t>14 x handmade, solid wood rustic trestle tables with matching folding trestle legs</w:t>
      </w:r>
    </w:p>
    <w:p w14:paraId="4AFE4E23" w14:textId="77777777" w:rsidR="00ED216D" w:rsidRPr="00ED216D" w:rsidRDefault="00ED216D" w:rsidP="00ED216D">
      <w:pPr>
        <w:pStyle w:val="ListParagraph"/>
        <w:numPr>
          <w:ilvl w:val="0"/>
          <w:numId w:val="4"/>
        </w:numPr>
        <w:spacing w:before="240"/>
        <w:rPr>
          <w:rFonts w:ascii="Verdana" w:hAnsi="Verdana" w:cs="Arial"/>
          <w:sz w:val="28"/>
          <w:szCs w:val="28"/>
        </w:rPr>
      </w:pPr>
      <w:r w:rsidRPr="00ED216D">
        <w:rPr>
          <w:rFonts w:ascii="Verdana" w:hAnsi="Verdana" w:cs="Arial"/>
          <w:sz w:val="28"/>
          <w:szCs w:val="28"/>
        </w:rPr>
        <w:t>In excellent used condition</w:t>
      </w:r>
    </w:p>
    <w:p w14:paraId="19086D35" w14:textId="77777777" w:rsidR="00ED216D" w:rsidRPr="00ED216D" w:rsidRDefault="00ED216D" w:rsidP="00ED216D">
      <w:pPr>
        <w:rPr>
          <w:rFonts w:ascii="Verdana" w:hAnsi="Verdana" w:cs="Arial"/>
          <w:sz w:val="28"/>
          <w:szCs w:val="28"/>
        </w:rPr>
      </w:pPr>
    </w:p>
    <w:p w14:paraId="73525195" w14:textId="77777777" w:rsidR="00ED216D" w:rsidRPr="00ED216D" w:rsidRDefault="00ED216D" w:rsidP="00ED216D">
      <w:pPr>
        <w:rPr>
          <w:rFonts w:ascii="Verdana" w:hAnsi="Verdana" w:cs="Arial"/>
          <w:sz w:val="28"/>
          <w:szCs w:val="28"/>
        </w:rPr>
      </w:pPr>
      <w:r w:rsidRPr="00ED216D">
        <w:rPr>
          <w:rFonts w:ascii="Verdana" w:hAnsi="Verdana" w:cs="Arial"/>
          <w:sz w:val="28"/>
          <w:szCs w:val="28"/>
        </w:rPr>
        <w:t>Handmade, solid wood rustic benches</w:t>
      </w:r>
    </w:p>
    <w:p w14:paraId="3810BE56" w14:textId="77777777" w:rsidR="00ED216D" w:rsidRPr="00ED216D" w:rsidRDefault="00ED216D" w:rsidP="00ED216D">
      <w:pPr>
        <w:rPr>
          <w:rFonts w:ascii="Verdana" w:hAnsi="Verdana" w:cs="Arial"/>
          <w:sz w:val="28"/>
          <w:szCs w:val="28"/>
        </w:rPr>
      </w:pPr>
    </w:p>
    <w:p w14:paraId="7562B0CC" w14:textId="77777777" w:rsidR="00ED216D" w:rsidRPr="00ED216D" w:rsidRDefault="00ED216D" w:rsidP="00ED216D">
      <w:pPr>
        <w:pStyle w:val="ListParagraph"/>
        <w:numPr>
          <w:ilvl w:val="0"/>
          <w:numId w:val="5"/>
        </w:numPr>
        <w:rPr>
          <w:rFonts w:ascii="Verdana" w:hAnsi="Verdana" w:cs="Arial"/>
          <w:sz w:val="28"/>
          <w:szCs w:val="28"/>
        </w:rPr>
      </w:pPr>
      <w:r w:rsidRPr="00ED216D">
        <w:rPr>
          <w:rFonts w:ascii="Verdana" w:hAnsi="Verdana" w:cs="Arial"/>
          <w:sz w:val="28"/>
          <w:szCs w:val="28"/>
        </w:rPr>
        <w:t>4 x handmade, solid wood rustic benches</w:t>
      </w:r>
    </w:p>
    <w:p w14:paraId="66256DDB" w14:textId="77777777" w:rsidR="00ED216D" w:rsidRPr="00ED216D" w:rsidRDefault="00ED216D" w:rsidP="00ED216D">
      <w:pPr>
        <w:pStyle w:val="ListParagraph"/>
        <w:numPr>
          <w:ilvl w:val="0"/>
          <w:numId w:val="5"/>
        </w:numPr>
        <w:spacing w:before="240"/>
        <w:rPr>
          <w:rFonts w:ascii="Verdana" w:hAnsi="Verdana" w:cs="Arial"/>
          <w:sz w:val="28"/>
          <w:szCs w:val="28"/>
        </w:rPr>
      </w:pPr>
      <w:r w:rsidRPr="00ED216D">
        <w:rPr>
          <w:rFonts w:ascii="Verdana" w:hAnsi="Verdana" w:cs="Arial"/>
          <w:sz w:val="28"/>
          <w:szCs w:val="28"/>
        </w:rPr>
        <w:t>In excellent used condition</w:t>
      </w:r>
    </w:p>
    <w:p w14:paraId="44F44C31" w14:textId="77777777" w:rsidR="00ED216D" w:rsidRPr="00ED216D" w:rsidRDefault="00ED216D" w:rsidP="00ED216D">
      <w:pPr>
        <w:spacing w:before="240"/>
        <w:rPr>
          <w:rFonts w:ascii="Verdana" w:hAnsi="Verdana" w:cs="Arial"/>
          <w:sz w:val="28"/>
          <w:szCs w:val="28"/>
        </w:rPr>
      </w:pPr>
      <w:r w:rsidRPr="00ED216D">
        <w:rPr>
          <w:rFonts w:ascii="Verdana" w:hAnsi="Verdana" w:cs="Arial"/>
          <w:sz w:val="28"/>
          <w:szCs w:val="28"/>
        </w:rPr>
        <w:t>Dancefloor x 2</w:t>
      </w:r>
    </w:p>
    <w:p w14:paraId="6B1BC146" w14:textId="77777777" w:rsidR="00ED216D" w:rsidRPr="00ED216D" w:rsidRDefault="00ED216D" w:rsidP="00ED216D">
      <w:pPr>
        <w:pStyle w:val="ListParagraph"/>
        <w:numPr>
          <w:ilvl w:val="0"/>
          <w:numId w:val="9"/>
        </w:numPr>
        <w:spacing w:before="240"/>
        <w:rPr>
          <w:rFonts w:ascii="Verdana" w:hAnsi="Verdana" w:cs="Arial"/>
          <w:sz w:val="28"/>
          <w:szCs w:val="28"/>
        </w:rPr>
      </w:pPr>
      <w:r w:rsidRPr="00ED216D">
        <w:rPr>
          <w:rFonts w:ascii="Verdana" w:hAnsi="Verdana" w:cs="Arial"/>
          <w:sz w:val="28"/>
          <w:szCs w:val="28"/>
        </w:rPr>
        <w:t>15ft x 18ft (can be made into 15ft x 15ft) with trolley – Portable Floor Company</w:t>
      </w:r>
    </w:p>
    <w:p w14:paraId="22D29397" w14:textId="77777777" w:rsidR="00ED216D" w:rsidRPr="00ED216D" w:rsidRDefault="00ED216D" w:rsidP="00ED216D">
      <w:pPr>
        <w:pStyle w:val="ListParagraph"/>
        <w:numPr>
          <w:ilvl w:val="0"/>
          <w:numId w:val="9"/>
        </w:numPr>
        <w:spacing w:before="240"/>
        <w:rPr>
          <w:rFonts w:ascii="Verdana" w:hAnsi="Verdana" w:cs="Arial"/>
          <w:sz w:val="28"/>
          <w:szCs w:val="28"/>
        </w:rPr>
      </w:pPr>
      <w:r w:rsidRPr="00ED216D">
        <w:rPr>
          <w:rFonts w:ascii="Verdana" w:hAnsi="Verdana" w:cs="Arial"/>
          <w:sz w:val="28"/>
          <w:szCs w:val="28"/>
        </w:rPr>
        <w:t>12ft x 12ft black and white – Grumpy Joes</w:t>
      </w:r>
    </w:p>
    <w:p w14:paraId="0374D6C2" w14:textId="77777777" w:rsidR="00ED216D" w:rsidRPr="00ED216D" w:rsidRDefault="00ED216D" w:rsidP="00ED216D">
      <w:pPr>
        <w:spacing w:before="240"/>
        <w:rPr>
          <w:rFonts w:ascii="Verdana" w:hAnsi="Verdana" w:cs="Arial"/>
          <w:sz w:val="28"/>
          <w:szCs w:val="28"/>
        </w:rPr>
      </w:pPr>
      <w:r w:rsidRPr="00ED216D">
        <w:rPr>
          <w:rFonts w:ascii="Verdana" w:hAnsi="Verdana" w:cs="Arial"/>
          <w:sz w:val="28"/>
          <w:szCs w:val="28"/>
        </w:rPr>
        <w:t>Miscellaneous</w:t>
      </w:r>
    </w:p>
    <w:p w14:paraId="345F8E38" w14:textId="77777777" w:rsidR="00ED216D" w:rsidRPr="00ED216D" w:rsidRDefault="00ED216D" w:rsidP="00ED216D">
      <w:pPr>
        <w:pStyle w:val="ListParagraph"/>
        <w:numPr>
          <w:ilvl w:val="0"/>
          <w:numId w:val="9"/>
        </w:numPr>
        <w:spacing w:before="240"/>
        <w:rPr>
          <w:rFonts w:ascii="Verdana" w:hAnsi="Verdana" w:cs="Arial"/>
          <w:sz w:val="28"/>
          <w:szCs w:val="28"/>
        </w:rPr>
      </w:pPr>
      <w:r w:rsidRPr="00ED216D">
        <w:rPr>
          <w:rFonts w:ascii="Verdana" w:hAnsi="Verdana" w:cs="Arial"/>
          <w:sz w:val="28"/>
          <w:szCs w:val="28"/>
        </w:rPr>
        <w:t xml:space="preserve">Wacker </w:t>
      </w:r>
      <w:proofErr w:type="spellStart"/>
      <w:r w:rsidRPr="00ED216D">
        <w:rPr>
          <w:rFonts w:ascii="Verdana" w:hAnsi="Verdana" w:cs="Arial"/>
          <w:sz w:val="28"/>
          <w:szCs w:val="28"/>
        </w:rPr>
        <w:t>Neuson</w:t>
      </w:r>
      <w:proofErr w:type="spellEnd"/>
      <w:r w:rsidRPr="00ED216D">
        <w:rPr>
          <w:rFonts w:ascii="Verdana" w:hAnsi="Verdana" w:cs="Arial"/>
          <w:sz w:val="28"/>
          <w:szCs w:val="28"/>
        </w:rPr>
        <w:t xml:space="preserve"> peg driver</w:t>
      </w:r>
    </w:p>
    <w:p w14:paraId="50DFC798" w14:textId="77777777" w:rsidR="00ED216D" w:rsidRPr="00ED216D" w:rsidRDefault="00ED216D" w:rsidP="00ED216D">
      <w:pPr>
        <w:pStyle w:val="ListParagraph"/>
        <w:numPr>
          <w:ilvl w:val="0"/>
          <w:numId w:val="9"/>
        </w:numPr>
        <w:spacing w:before="240"/>
        <w:rPr>
          <w:rFonts w:ascii="Verdana" w:hAnsi="Verdana" w:cs="Arial"/>
          <w:sz w:val="28"/>
          <w:szCs w:val="28"/>
        </w:rPr>
      </w:pPr>
      <w:r w:rsidRPr="00ED216D">
        <w:rPr>
          <w:rFonts w:ascii="Verdana" w:hAnsi="Verdana" w:cs="Arial"/>
          <w:sz w:val="28"/>
          <w:szCs w:val="28"/>
        </w:rPr>
        <w:t>Handheld blower/vacuum</w:t>
      </w:r>
    </w:p>
    <w:p w14:paraId="33F8F679" w14:textId="77777777" w:rsidR="00ED216D" w:rsidRPr="00ED216D" w:rsidRDefault="00ED216D" w:rsidP="00ED216D">
      <w:pPr>
        <w:pStyle w:val="ListParagraph"/>
        <w:numPr>
          <w:ilvl w:val="0"/>
          <w:numId w:val="9"/>
        </w:numPr>
        <w:spacing w:before="240"/>
        <w:rPr>
          <w:rFonts w:ascii="Verdana" w:hAnsi="Verdana" w:cs="Arial"/>
          <w:sz w:val="28"/>
          <w:szCs w:val="28"/>
        </w:rPr>
      </w:pPr>
      <w:r w:rsidRPr="00ED216D">
        <w:rPr>
          <w:rFonts w:ascii="Verdana" w:hAnsi="Verdana" w:cs="Arial"/>
          <w:sz w:val="28"/>
          <w:szCs w:val="28"/>
        </w:rPr>
        <w:lastRenderedPageBreak/>
        <w:t>Ground Scanner (CAT and generator)</w:t>
      </w:r>
    </w:p>
    <w:p w14:paraId="71145B24" w14:textId="77777777" w:rsidR="00ED216D" w:rsidRPr="00ED216D" w:rsidRDefault="00ED216D" w:rsidP="00ED216D">
      <w:pPr>
        <w:pStyle w:val="ListParagraph"/>
        <w:numPr>
          <w:ilvl w:val="0"/>
          <w:numId w:val="9"/>
        </w:numPr>
        <w:spacing w:before="240"/>
        <w:rPr>
          <w:rFonts w:ascii="Verdana" w:hAnsi="Verdana" w:cs="Arial"/>
          <w:sz w:val="28"/>
          <w:szCs w:val="28"/>
        </w:rPr>
      </w:pPr>
      <w:r w:rsidRPr="00ED216D">
        <w:rPr>
          <w:rFonts w:ascii="Verdana" w:hAnsi="Verdana" w:cs="Arial"/>
          <w:sz w:val="28"/>
          <w:szCs w:val="28"/>
        </w:rPr>
        <w:t>Mac Rack Pole trolley</w:t>
      </w:r>
    </w:p>
    <w:p w14:paraId="34F97674" w14:textId="77777777" w:rsidR="00ED216D" w:rsidRPr="00ED216D" w:rsidRDefault="00ED216D" w:rsidP="00ED216D">
      <w:pPr>
        <w:pStyle w:val="ListParagraph"/>
        <w:numPr>
          <w:ilvl w:val="0"/>
          <w:numId w:val="9"/>
        </w:numPr>
        <w:spacing w:before="240"/>
        <w:rPr>
          <w:rFonts w:ascii="Verdana" w:hAnsi="Verdana" w:cs="Arial"/>
          <w:sz w:val="28"/>
          <w:szCs w:val="28"/>
        </w:rPr>
      </w:pPr>
      <w:r w:rsidRPr="00ED216D">
        <w:rPr>
          <w:rFonts w:ascii="Verdana" w:hAnsi="Verdana" w:cs="Arial"/>
          <w:sz w:val="28"/>
          <w:szCs w:val="28"/>
        </w:rPr>
        <w:t>Carpet trolley</w:t>
      </w:r>
    </w:p>
    <w:p w14:paraId="61421C13" w14:textId="77777777" w:rsidR="00ED216D" w:rsidRPr="00ED216D" w:rsidRDefault="00ED216D" w:rsidP="00ED216D">
      <w:pPr>
        <w:pStyle w:val="ListParagraph"/>
        <w:numPr>
          <w:ilvl w:val="0"/>
          <w:numId w:val="9"/>
        </w:numPr>
        <w:spacing w:before="240"/>
        <w:rPr>
          <w:rFonts w:ascii="Verdana" w:hAnsi="Verdana" w:cs="Arial"/>
          <w:sz w:val="28"/>
          <w:szCs w:val="28"/>
        </w:rPr>
      </w:pPr>
      <w:r w:rsidRPr="00ED216D">
        <w:rPr>
          <w:rFonts w:ascii="Verdana" w:hAnsi="Verdana" w:cs="Arial"/>
          <w:sz w:val="28"/>
          <w:szCs w:val="28"/>
        </w:rPr>
        <w:t>Sack truck</w:t>
      </w:r>
    </w:p>
    <w:p w14:paraId="403C003C" w14:textId="77777777" w:rsidR="00ED216D" w:rsidRPr="00ED216D" w:rsidRDefault="00ED216D" w:rsidP="00ED216D">
      <w:pPr>
        <w:pStyle w:val="ListParagraph"/>
        <w:numPr>
          <w:ilvl w:val="0"/>
          <w:numId w:val="9"/>
        </w:numPr>
        <w:spacing w:before="240"/>
        <w:rPr>
          <w:rFonts w:ascii="Verdana" w:hAnsi="Verdana" w:cs="Arial"/>
          <w:sz w:val="28"/>
          <w:szCs w:val="28"/>
        </w:rPr>
      </w:pPr>
      <w:r w:rsidRPr="00ED216D">
        <w:rPr>
          <w:rFonts w:ascii="Verdana" w:hAnsi="Verdana" w:cs="Arial"/>
          <w:sz w:val="28"/>
          <w:szCs w:val="28"/>
        </w:rPr>
        <w:t>Pallet truck</w:t>
      </w:r>
    </w:p>
    <w:p w14:paraId="58E1D6E3" w14:textId="77777777" w:rsidR="00ED216D" w:rsidRPr="00ED216D" w:rsidRDefault="00ED216D" w:rsidP="00ED216D">
      <w:pPr>
        <w:pStyle w:val="ListParagraph"/>
        <w:numPr>
          <w:ilvl w:val="0"/>
          <w:numId w:val="9"/>
        </w:numPr>
        <w:spacing w:before="240"/>
        <w:rPr>
          <w:rFonts w:ascii="Verdana" w:hAnsi="Verdana" w:cs="Arial"/>
          <w:sz w:val="28"/>
          <w:szCs w:val="28"/>
        </w:rPr>
      </w:pPr>
      <w:r w:rsidRPr="00ED216D">
        <w:rPr>
          <w:rFonts w:ascii="Verdana" w:hAnsi="Verdana" w:cs="Arial"/>
          <w:sz w:val="28"/>
          <w:szCs w:val="28"/>
        </w:rPr>
        <w:t>Peg puller</w:t>
      </w:r>
    </w:p>
    <w:p w14:paraId="6AFD9B2D" w14:textId="77777777" w:rsidR="00ED216D" w:rsidRPr="00ED216D" w:rsidRDefault="00ED216D" w:rsidP="00ED216D">
      <w:pPr>
        <w:pStyle w:val="ListParagraph"/>
        <w:numPr>
          <w:ilvl w:val="0"/>
          <w:numId w:val="9"/>
        </w:numPr>
        <w:spacing w:before="240"/>
        <w:rPr>
          <w:rFonts w:ascii="Verdana" w:hAnsi="Verdana" w:cs="Arial"/>
          <w:sz w:val="28"/>
          <w:szCs w:val="28"/>
        </w:rPr>
      </w:pPr>
      <w:r w:rsidRPr="00ED216D">
        <w:rPr>
          <w:rFonts w:ascii="Verdana" w:hAnsi="Verdana" w:cs="Arial"/>
          <w:sz w:val="28"/>
          <w:szCs w:val="28"/>
        </w:rPr>
        <w:t>3 x ladders: 2 x 5 step, 1 x 10 step, 5m 3-way safety ladder</w:t>
      </w:r>
    </w:p>
    <w:p w14:paraId="1E370FF3" w14:textId="77777777" w:rsidR="00ED216D" w:rsidRPr="00ED216D" w:rsidRDefault="00ED216D" w:rsidP="00ED216D">
      <w:pPr>
        <w:pStyle w:val="ListParagraph"/>
        <w:numPr>
          <w:ilvl w:val="0"/>
          <w:numId w:val="9"/>
        </w:numPr>
        <w:spacing w:before="240"/>
        <w:rPr>
          <w:rFonts w:ascii="Verdana" w:hAnsi="Verdana" w:cs="Arial"/>
          <w:sz w:val="28"/>
          <w:szCs w:val="28"/>
        </w:rPr>
      </w:pPr>
      <w:r w:rsidRPr="00ED216D">
        <w:rPr>
          <w:rFonts w:ascii="Verdana" w:hAnsi="Verdana" w:cs="Arial"/>
          <w:sz w:val="28"/>
          <w:szCs w:val="28"/>
        </w:rPr>
        <w:t>8 x 500kg bulk bags for sand</w:t>
      </w:r>
    </w:p>
    <w:p w14:paraId="416BA7D5" w14:textId="77777777" w:rsidR="00ED216D" w:rsidRPr="00ED216D" w:rsidRDefault="00ED216D" w:rsidP="00ED216D">
      <w:pPr>
        <w:pStyle w:val="ListParagraph"/>
        <w:numPr>
          <w:ilvl w:val="0"/>
          <w:numId w:val="9"/>
        </w:numPr>
        <w:spacing w:before="240"/>
        <w:rPr>
          <w:rFonts w:ascii="Verdana" w:hAnsi="Verdana" w:cs="Arial"/>
          <w:sz w:val="28"/>
          <w:szCs w:val="28"/>
        </w:rPr>
      </w:pPr>
      <w:r w:rsidRPr="00ED216D">
        <w:rPr>
          <w:rFonts w:ascii="Verdana" w:hAnsi="Verdana" w:cs="Arial"/>
          <w:sz w:val="28"/>
          <w:szCs w:val="28"/>
        </w:rPr>
        <w:t>6 x water ballast tanks</w:t>
      </w:r>
    </w:p>
    <w:p w14:paraId="5A1265F4" w14:textId="77777777" w:rsidR="00ED216D" w:rsidRPr="00ED216D" w:rsidRDefault="00ED216D" w:rsidP="00ED216D">
      <w:pPr>
        <w:pStyle w:val="ListParagraph"/>
        <w:numPr>
          <w:ilvl w:val="0"/>
          <w:numId w:val="9"/>
        </w:numPr>
        <w:spacing w:before="240"/>
        <w:rPr>
          <w:rFonts w:ascii="Verdana" w:hAnsi="Verdana" w:cs="Arial"/>
          <w:sz w:val="28"/>
          <w:szCs w:val="28"/>
        </w:rPr>
      </w:pPr>
      <w:r w:rsidRPr="00ED216D">
        <w:rPr>
          <w:rFonts w:ascii="Verdana" w:hAnsi="Verdana" w:cs="Arial"/>
          <w:sz w:val="28"/>
          <w:szCs w:val="28"/>
        </w:rPr>
        <w:t>Tank cover material circa 40m</w:t>
      </w:r>
    </w:p>
    <w:p w14:paraId="0EDE17BD" w14:textId="77777777" w:rsidR="00ED216D" w:rsidRPr="00ED216D" w:rsidRDefault="00ED216D" w:rsidP="00ED216D">
      <w:pPr>
        <w:pStyle w:val="ListParagraph"/>
        <w:numPr>
          <w:ilvl w:val="0"/>
          <w:numId w:val="9"/>
        </w:numPr>
        <w:spacing w:before="240"/>
        <w:rPr>
          <w:rFonts w:ascii="Verdana" w:hAnsi="Verdana" w:cs="Arial"/>
          <w:sz w:val="28"/>
          <w:szCs w:val="28"/>
        </w:rPr>
      </w:pPr>
      <w:r w:rsidRPr="00ED216D">
        <w:rPr>
          <w:rFonts w:ascii="Verdana" w:hAnsi="Verdana" w:cs="Arial"/>
          <w:sz w:val="28"/>
          <w:szCs w:val="28"/>
        </w:rPr>
        <w:t>2 x large firepits</w:t>
      </w:r>
    </w:p>
    <w:p w14:paraId="794155D2" w14:textId="77777777" w:rsidR="00ED216D" w:rsidRPr="00ED216D" w:rsidRDefault="00ED216D" w:rsidP="00ED216D">
      <w:pPr>
        <w:pStyle w:val="ListParagraph"/>
        <w:numPr>
          <w:ilvl w:val="0"/>
          <w:numId w:val="9"/>
        </w:numPr>
        <w:spacing w:before="240"/>
        <w:rPr>
          <w:rFonts w:ascii="Verdana" w:hAnsi="Verdana" w:cs="Arial"/>
          <w:sz w:val="28"/>
          <w:szCs w:val="28"/>
        </w:rPr>
      </w:pPr>
      <w:r w:rsidRPr="00ED216D">
        <w:rPr>
          <w:rFonts w:ascii="Verdana" w:hAnsi="Verdana" w:cs="Arial"/>
          <w:sz w:val="28"/>
          <w:szCs w:val="28"/>
        </w:rPr>
        <w:t xml:space="preserve">2 x vintage ladder – staggered drop Edison bulb lights (for decorations) </w:t>
      </w:r>
    </w:p>
    <w:p w14:paraId="5A8640EA" w14:textId="77777777" w:rsidR="00ED216D" w:rsidRPr="00ED216D" w:rsidRDefault="00ED216D" w:rsidP="00ED216D">
      <w:pPr>
        <w:pStyle w:val="ListParagraph"/>
        <w:numPr>
          <w:ilvl w:val="0"/>
          <w:numId w:val="9"/>
        </w:numPr>
        <w:spacing w:before="240"/>
        <w:rPr>
          <w:rFonts w:ascii="Verdana" w:hAnsi="Verdana" w:cs="Arial"/>
          <w:sz w:val="28"/>
          <w:szCs w:val="28"/>
        </w:rPr>
      </w:pPr>
      <w:r w:rsidRPr="00ED216D">
        <w:rPr>
          <w:rFonts w:ascii="Verdana" w:hAnsi="Verdana" w:cs="Arial"/>
          <w:sz w:val="28"/>
          <w:szCs w:val="28"/>
        </w:rPr>
        <w:t>6 x large 3m shepherds’ crooks – large number of small crooks</w:t>
      </w:r>
    </w:p>
    <w:p w14:paraId="6B7532F0" w14:textId="77777777" w:rsidR="00ED216D" w:rsidRPr="00ED216D" w:rsidRDefault="00ED216D" w:rsidP="00ED216D">
      <w:pPr>
        <w:pStyle w:val="ListParagraph"/>
        <w:numPr>
          <w:ilvl w:val="0"/>
          <w:numId w:val="9"/>
        </w:numPr>
        <w:spacing w:before="240"/>
        <w:rPr>
          <w:rFonts w:ascii="Verdana" w:hAnsi="Verdana" w:cs="Arial"/>
          <w:sz w:val="28"/>
          <w:szCs w:val="28"/>
        </w:rPr>
      </w:pPr>
      <w:r w:rsidRPr="00ED216D">
        <w:rPr>
          <w:rFonts w:ascii="Verdana" w:hAnsi="Verdana" w:cs="Arial"/>
          <w:sz w:val="28"/>
          <w:szCs w:val="28"/>
        </w:rPr>
        <w:t>Steel Water Hydrant/stop cock key – for filling ballast on site</w:t>
      </w:r>
    </w:p>
    <w:p w14:paraId="0A300A8A" w14:textId="3AC0307B" w:rsidR="00ED216D" w:rsidRPr="00ED216D" w:rsidRDefault="00ED216D" w:rsidP="00ED216D">
      <w:pPr>
        <w:pStyle w:val="ListParagraph"/>
        <w:numPr>
          <w:ilvl w:val="0"/>
          <w:numId w:val="9"/>
        </w:numPr>
        <w:spacing w:before="240"/>
        <w:rPr>
          <w:rFonts w:ascii="Verdana" w:hAnsi="Verdana" w:cs="Arial"/>
          <w:sz w:val="28"/>
          <w:szCs w:val="28"/>
        </w:rPr>
      </w:pPr>
      <w:r w:rsidRPr="00ED216D">
        <w:rPr>
          <w:rFonts w:ascii="Verdana" w:hAnsi="Verdana" w:cs="Arial"/>
          <w:sz w:val="28"/>
          <w:szCs w:val="28"/>
        </w:rPr>
        <w:t xml:space="preserve">Extensive tool box and safety </w:t>
      </w:r>
      <w:r w:rsidR="00CE0493">
        <w:rPr>
          <w:rFonts w:ascii="Verdana" w:hAnsi="Verdana" w:cs="Arial"/>
          <w:sz w:val="28"/>
          <w:szCs w:val="28"/>
        </w:rPr>
        <w:t xml:space="preserve">miscellaneous </w:t>
      </w:r>
      <w:r w:rsidRPr="00ED216D">
        <w:rPr>
          <w:rFonts w:ascii="Verdana" w:hAnsi="Verdana" w:cs="Arial"/>
          <w:sz w:val="28"/>
          <w:szCs w:val="28"/>
        </w:rPr>
        <w:t>equipment</w:t>
      </w:r>
    </w:p>
    <w:p w14:paraId="70111297" w14:textId="77777777" w:rsidR="00ED216D" w:rsidRPr="00ED216D" w:rsidRDefault="00ED216D" w:rsidP="00ED216D">
      <w:pPr>
        <w:pStyle w:val="ListParagraph"/>
        <w:numPr>
          <w:ilvl w:val="0"/>
          <w:numId w:val="9"/>
        </w:numPr>
        <w:spacing w:before="240"/>
        <w:rPr>
          <w:rFonts w:ascii="Verdana" w:hAnsi="Verdana" w:cs="Arial"/>
          <w:sz w:val="28"/>
          <w:szCs w:val="28"/>
        </w:rPr>
      </w:pPr>
      <w:r w:rsidRPr="00ED216D">
        <w:rPr>
          <w:rFonts w:ascii="Verdana" w:hAnsi="Verdana" w:cs="Arial"/>
          <w:sz w:val="28"/>
          <w:szCs w:val="28"/>
        </w:rPr>
        <w:t>Floorplan creating software</w:t>
      </w:r>
    </w:p>
    <w:p w14:paraId="5A032F7A" w14:textId="77777777" w:rsidR="00ED216D" w:rsidRPr="00ED216D" w:rsidRDefault="00ED216D" w:rsidP="00ED216D">
      <w:pPr>
        <w:pStyle w:val="ListParagraph"/>
        <w:numPr>
          <w:ilvl w:val="0"/>
          <w:numId w:val="9"/>
        </w:numPr>
        <w:spacing w:before="240"/>
        <w:rPr>
          <w:rFonts w:ascii="Verdana" w:hAnsi="Verdana" w:cs="Arial"/>
          <w:sz w:val="28"/>
          <w:szCs w:val="28"/>
        </w:rPr>
      </w:pPr>
      <w:r w:rsidRPr="00ED216D">
        <w:rPr>
          <w:rFonts w:ascii="Verdana" w:hAnsi="Verdana" w:cs="Arial"/>
          <w:sz w:val="28"/>
          <w:szCs w:val="28"/>
        </w:rPr>
        <w:t>Various industrial racking and storage boxes</w:t>
      </w:r>
    </w:p>
    <w:p w14:paraId="474148A4" w14:textId="77777777" w:rsidR="00ED216D" w:rsidRPr="00ED216D" w:rsidRDefault="00ED216D" w:rsidP="00ED216D">
      <w:pPr>
        <w:spacing w:before="240"/>
        <w:rPr>
          <w:rFonts w:ascii="Verdana" w:hAnsi="Verdana" w:cs="Arial"/>
          <w:sz w:val="28"/>
          <w:szCs w:val="28"/>
        </w:rPr>
      </w:pPr>
      <w:r w:rsidRPr="00ED216D">
        <w:rPr>
          <w:rFonts w:ascii="Verdana" w:hAnsi="Verdana" w:cs="Arial"/>
          <w:sz w:val="28"/>
          <w:szCs w:val="28"/>
        </w:rPr>
        <w:t>Available by separate negotiation is a fully branded Isuzu D-Max Yukon pick-up (‘15 plate)</w:t>
      </w:r>
    </w:p>
    <w:p w14:paraId="2E8C95F1" w14:textId="77777777" w:rsidR="007F6C14" w:rsidRPr="00ED216D" w:rsidRDefault="007F6C14" w:rsidP="007F6C14">
      <w:pPr>
        <w:widowControl w:val="0"/>
        <w:autoSpaceDE w:val="0"/>
        <w:autoSpaceDN w:val="0"/>
        <w:adjustRightInd w:val="0"/>
        <w:rPr>
          <w:rFonts w:ascii="Verdana" w:hAnsi="Verdana" w:cs="Verdana"/>
          <w:color w:val="262626"/>
          <w:sz w:val="28"/>
          <w:szCs w:val="28"/>
        </w:rPr>
      </w:pPr>
    </w:p>
    <w:p w14:paraId="62611AA3" w14:textId="77777777" w:rsidR="007F6C14" w:rsidRPr="00ED216D" w:rsidRDefault="007F6C14" w:rsidP="007F6C14">
      <w:pPr>
        <w:widowControl w:val="0"/>
        <w:autoSpaceDE w:val="0"/>
        <w:autoSpaceDN w:val="0"/>
        <w:adjustRightInd w:val="0"/>
        <w:rPr>
          <w:rFonts w:ascii="Verdana" w:hAnsi="Verdana" w:cs="Verdana"/>
          <w:b/>
          <w:color w:val="262626"/>
          <w:sz w:val="28"/>
          <w:szCs w:val="28"/>
        </w:rPr>
      </w:pPr>
      <w:r w:rsidRPr="00ED216D">
        <w:rPr>
          <w:rFonts w:ascii="Verdana" w:hAnsi="Verdana" w:cs="Verdana"/>
          <w:b/>
          <w:color w:val="262626"/>
          <w:sz w:val="28"/>
          <w:szCs w:val="28"/>
        </w:rPr>
        <w:t>BUSINESS HANDOVER</w:t>
      </w:r>
    </w:p>
    <w:p w14:paraId="4247C21F" w14:textId="77777777" w:rsidR="007F6C14" w:rsidRPr="00ED216D" w:rsidRDefault="007F6C14" w:rsidP="007F6C14">
      <w:pPr>
        <w:widowControl w:val="0"/>
        <w:autoSpaceDE w:val="0"/>
        <w:autoSpaceDN w:val="0"/>
        <w:adjustRightInd w:val="0"/>
        <w:rPr>
          <w:rFonts w:ascii="Verdana" w:hAnsi="Verdana" w:cs="Verdana"/>
          <w:color w:val="262626"/>
          <w:sz w:val="28"/>
          <w:szCs w:val="28"/>
        </w:rPr>
      </w:pPr>
    </w:p>
    <w:p w14:paraId="55EEF01C" w14:textId="77777777" w:rsidR="007F6C14" w:rsidRPr="00ED216D" w:rsidRDefault="007F6C14" w:rsidP="007F6C14">
      <w:pPr>
        <w:widowControl w:val="0"/>
        <w:autoSpaceDE w:val="0"/>
        <w:autoSpaceDN w:val="0"/>
        <w:adjustRightInd w:val="0"/>
        <w:rPr>
          <w:rFonts w:ascii="Verdana" w:hAnsi="Verdana" w:cs="Verdana"/>
          <w:color w:val="262626"/>
          <w:sz w:val="28"/>
          <w:szCs w:val="28"/>
        </w:rPr>
      </w:pPr>
      <w:r w:rsidRPr="00ED216D">
        <w:rPr>
          <w:rFonts w:ascii="Verdana" w:hAnsi="Verdana" w:cs="Verdana"/>
          <w:color w:val="262626"/>
          <w:sz w:val="28"/>
          <w:szCs w:val="28"/>
        </w:rPr>
        <w:t>Full training and hand over can be provided, if required.</w:t>
      </w:r>
    </w:p>
    <w:p w14:paraId="4A7E3BA3" w14:textId="77777777" w:rsidR="007F6C14" w:rsidRPr="00ED216D" w:rsidRDefault="007F6C14" w:rsidP="007F6C14">
      <w:pPr>
        <w:widowControl w:val="0"/>
        <w:autoSpaceDE w:val="0"/>
        <w:autoSpaceDN w:val="0"/>
        <w:adjustRightInd w:val="0"/>
        <w:rPr>
          <w:rFonts w:ascii="Verdana" w:hAnsi="Verdana" w:cs="Verdana"/>
          <w:color w:val="262626"/>
          <w:sz w:val="28"/>
          <w:szCs w:val="28"/>
        </w:rPr>
      </w:pPr>
    </w:p>
    <w:p w14:paraId="66DDBDE0" w14:textId="7FC73489" w:rsidR="002812EE" w:rsidRPr="009072C6" w:rsidRDefault="009072C6" w:rsidP="009072C6">
      <w:pPr>
        <w:widowControl w:val="0"/>
        <w:autoSpaceDE w:val="0"/>
        <w:autoSpaceDN w:val="0"/>
        <w:adjustRightInd w:val="0"/>
        <w:rPr>
          <w:rFonts w:ascii="Verdana" w:hAnsi="Verdana" w:cs="Verdana"/>
          <w:color w:val="262626"/>
          <w:sz w:val="28"/>
          <w:szCs w:val="28"/>
        </w:rPr>
      </w:pPr>
      <w:bookmarkStart w:id="0" w:name="_GoBack"/>
      <w:bookmarkEnd w:id="0"/>
    </w:p>
    <w:sectPr w:rsidR="002812EE" w:rsidRPr="009072C6" w:rsidSect="007700D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F7916"/>
    <w:multiLevelType w:val="hybridMultilevel"/>
    <w:tmpl w:val="0AAEF2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F3BFA"/>
    <w:multiLevelType w:val="hybridMultilevel"/>
    <w:tmpl w:val="5FCC6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697EE7"/>
    <w:multiLevelType w:val="hybridMultilevel"/>
    <w:tmpl w:val="A1B4F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442F74"/>
    <w:multiLevelType w:val="hybridMultilevel"/>
    <w:tmpl w:val="50F4F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791E1E"/>
    <w:multiLevelType w:val="hybridMultilevel"/>
    <w:tmpl w:val="590A4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8C57B2"/>
    <w:multiLevelType w:val="hybridMultilevel"/>
    <w:tmpl w:val="FBC07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6D7F11"/>
    <w:multiLevelType w:val="hybridMultilevel"/>
    <w:tmpl w:val="E1BEB92C"/>
    <w:lvl w:ilvl="0" w:tplc="08090001">
      <w:start w:val="1"/>
      <w:numFmt w:val="bullet"/>
      <w:lvlText w:val=""/>
      <w:lvlJc w:val="left"/>
      <w:pPr>
        <w:ind w:left="787" w:hanging="360"/>
      </w:pPr>
      <w:rPr>
        <w:rFonts w:ascii="Symbol" w:hAnsi="Symbol" w:hint="default"/>
      </w:rPr>
    </w:lvl>
    <w:lvl w:ilvl="1" w:tplc="08090003">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7" w15:restartNumberingAfterBreak="0">
    <w:nsid w:val="5F992DFF"/>
    <w:multiLevelType w:val="hybridMultilevel"/>
    <w:tmpl w:val="965E1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4B5D6C"/>
    <w:multiLevelType w:val="hybridMultilevel"/>
    <w:tmpl w:val="8B1E7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8"/>
  </w:num>
  <w:num w:numId="5">
    <w:abstractNumId w:val="1"/>
  </w:num>
  <w:num w:numId="6">
    <w:abstractNumId w:val="4"/>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C14"/>
    <w:rsid w:val="001012B0"/>
    <w:rsid w:val="002345BE"/>
    <w:rsid w:val="002435BA"/>
    <w:rsid w:val="002869A7"/>
    <w:rsid w:val="002E1D60"/>
    <w:rsid w:val="00307DD3"/>
    <w:rsid w:val="003F1C99"/>
    <w:rsid w:val="00522D2C"/>
    <w:rsid w:val="00523F1C"/>
    <w:rsid w:val="005805A0"/>
    <w:rsid w:val="005F48EC"/>
    <w:rsid w:val="007F6C14"/>
    <w:rsid w:val="008A3AE4"/>
    <w:rsid w:val="008B6BCE"/>
    <w:rsid w:val="009072C6"/>
    <w:rsid w:val="0091618B"/>
    <w:rsid w:val="00924D0F"/>
    <w:rsid w:val="00A9713C"/>
    <w:rsid w:val="00AC6A96"/>
    <w:rsid w:val="00AD4539"/>
    <w:rsid w:val="00B44E88"/>
    <w:rsid w:val="00BB109F"/>
    <w:rsid w:val="00BB4190"/>
    <w:rsid w:val="00C53205"/>
    <w:rsid w:val="00C5367D"/>
    <w:rsid w:val="00C67DFF"/>
    <w:rsid w:val="00CE0493"/>
    <w:rsid w:val="00D93D43"/>
    <w:rsid w:val="00D977DC"/>
    <w:rsid w:val="00DB2EDE"/>
    <w:rsid w:val="00DB73B1"/>
    <w:rsid w:val="00DD6F6A"/>
    <w:rsid w:val="00E521BC"/>
    <w:rsid w:val="00E64B90"/>
    <w:rsid w:val="00ED216D"/>
    <w:rsid w:val="00FF6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9B7F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16D"/>
    <w:pPr>
      <w:ind w:left="720"/>
      <w:contextualSpacing/>
    </w:pPr>
  </w:style>
  <w:style w:type="character" w:styleId="Hyperlink">
    <w:name w:val="Hyperlink"/>
    <w:basedOn w:val="DefaultParagraphFont"/>
    <w:uiPriority w:val="99"/>
    <w:unhideWhenUsed/>
    <w:rsid w:val="00ED21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pashop.co.uk/product-category/papaflex-event-matting/" TargetMode="External"/><Relationship Id="rId3" Type="http://schemas.openxmlformats.org/officeDocument/2006/relationships/settings" Target="settings.xml"/><Relationship Id="rId7" Type="http://schemas.openxmlformats.org/officeDocument/2006/relationships/hyperlink" Target="http://www.crowncanopie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eeformtents.com" TargetMode="External"/><Relationship Id="rId11" Type="http://schemas.openxmlformats.org/officeDocument/2006/relationships/theme" Target="theme/theme1.xml"/><Relationship Id="rId5" Type="http://schemas.openxmlformats.org/officeDocument/2006/relationships/hyperlink" Target="http://www.barkersmarquees.co.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irstore.co.uk/our-produ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1291</Words>
  <Characters>7363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 Education</dc:creator>
  <cp:keywords/>
  <dc:description/>
  <cp:lastModifiedBy>Acer</cp:lastModifiedBy>
  <cp:revision>4</cp:revision>
  <dcterms:created xsi:type="dcterms:W3CDTF">2020-03-05T19:57:00Z</dcterms:created>
  <dcterms:modified xsi:type="dcterms:W3CDTF">2020-03-06T12:31:00Z</dcterms:modified>
</cp:coreProperties>
</file>